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BCF" w:rsidRPr="00FD3BCF" w:rsidRDefault="00FD3BCF" w:rsidP="00FD3BCF">
      <w:pPr>
        <w:widowControl/>
        <w:shd w:val="clear" w:color="auto" w:fill="FFFFFF"/>
        <w:spacing w:before="100" w:beforeAutospacing="1" w:after="100" w:afterAutospacing="1"/>
        <w:outlineLvl w:val="0"/>
        <w:rPr>
          <w:rFonts w:ascii="Verdana" w:eastAsia="新細明體" w:hAnsi="Verdana" w:cs="新細明體"/>
          <w:b/>
          <w:bCs/>
          <w:kern w:val="36"/>
          <w:sz w:val="48"/>
          <w:szCs w:val="48"/>
        </w:rPr>
      </w:pPr>
      <w:r w:rsidRPr="00FD3BCF">
        <w:rPr>
          <w:rFonts w:ascii="Verdana" w:eastAsia="新細明體" w:hAnsi="Verdana" w:cs="新細明體"/>
          <w:b/>
          <w:bCs/>
          <w:kern w:val="36"/>
          <w:sz w:val="48"/>
          <w:szCs w:val="48"/>
        </w:rPr>
        <w:t>劍橋學生當情婦掙學費</w:t>
      </w:r>
      <w:r w:rsidRPr="00FD3BCF">
        <w:rPr>
          <w:rFonts w:ascii="Verdana" w:eastAsia="新細明體" w:hAnsi="Verdana" w:cs="新細明體"/>
          <w:b/>
          <w:bCs/>
          <w:kern w:val="36"/>
          <w:sz w:val="48"/>
          <w:szCs w:val="48"/>
        </w:rPr>
        <w:t xml:space="preserve"> </w:t>
      </w:r>
      <w:r w:rsidRPr="00FD3BCF">
        <w:rPr>
          <w:rFonts w:ascii="Verdana" w:eastAsia="新細明體" w:hAnsi="Verdana" w:cs="新細明體"/>
          <w:b/>
          <w:bCs/>
          <w:kern w:val="36"/>
          <w:sz w:val="48"/>
          <w:szCs w:val="48"/>
        </w:rPr>
        <w:t>月入</w:t>
      </w:r>
      <w:r w:rsidRPr="00FD3BCF">
        <w:rPr>
          <w:rFonts w:ascii="Verdana" w:eastAsia="新細明體" w:hAnsi="Verdana" w:cs="新細明體"/>
          <w:b/>
          <w:bCs/>
          <w:kern w:val="36"/>
          <w:sz w:val="48"/>
          <w:szCs w:val="48"/>
        </w:rPr>
        <w:t>20</w:t>
      </w:r>
      <w:r w:rsidRPr="00FD3BCF">
        <w:rPr>
          <w:rFonts w:ascii="Verdana" w:eastAsia="新細明體" w:hAnsi="Verdana" w:cs="新細明體"/>
          <w:b/>
          <w:bCs/>
          <w:kern w:val="36"/>
          <w:sz w:val="48"/>
          <w:szCs w:val="48"/>
        </w:rPr>
        <w:t>萬台幣</w:t>
      </w:r>
    </w:p>
    <w:p w:rsidR="001A14C8" w:rsidRDefault="001A14C8" w:rsidP="00FD3BCF">
      <w:pPr>
        <w:widowControl/>
        <w:shd w:val="clear" w:color="auto" w:fill="FFFFFF"/>
        <w:rPr>
          <w:rFonts w:ascii="Verdana" w:eastAsia="新細明體" w:hAnsi="Verdana" w:cs="新細明體" w:hint="eastAsia"/>
          <w:kern w:val="0"/>
          <w:szCs w:val="24"/>
        </w:rPr>
      </w:pPr>
      <w:r>
        <w:rPr>
          <w:rFonts w:ascii="Verdana" w:eastAsia="新細明體" w:hAnsi="Verdana" w:cs="新細明體" w:hint="eastAsia"/>
          <w:kern w:val="0"/>
          <w:szCs w:val="24"/>
        </w:rPr>
        <w:t>取自</w:t>
      </w:r>
      <w:r w:rsidRPr="001A14C8">
        <w:rPr>
          <w:rFonts w:ascii="Verdana" w:eastAsia="新細明體" w:hAnsi="Verdana" w:cs="新細明體"/>
          <w:kern w:val="0"/>
          <w:szCs w:val="24"/>
        </w:rPr>
        <w:t>http://www.chinatimes.com/photo-app/20150617002925-260802</w:t>
      </w:r>
    </w:p>
    <w:p w:rsidR="00FD3BCF" w:rsidRPr="00FD3BCF" w:rsidRDefault="00FD3BCF" w:rsidP="00FD3BCF">
      <w:pPr>
        <w:widowControl/>
        <w:shd w:val="clear" w:color="auto" w:fill="FFFFFF"/>
        <w:rPr>
          <w:rFonts w:ascii="Verdana" w:eastAsia="新細明體" w:hAnsi="Verdana" w:cs="新細明體"/>
          <w:kern w:val="0"/>
          <w:szCs w:val="24"/>
        </w:rPr>
      </w:pPr>
      <w:r w:rsidRPr="00FD3BCF">
        <w:rPr>
          <w:rFonts w:ascii="Verdana" w:eastAsia="新細明體" w:hAnsi="Verdana" w:cs="新細明體"/>
          <w:kern w:val="0"/>
          <w:szCs w:val="24"/>
        </w:rPr>
        <w:t>2015</w:t>
      </w:r>
      <w:r w:rsidRPr="00FD3BCF">
        <w:rPr>
          <w:rFonts w:ascii="Verdana" w:eastAsia="新細明體" w:hAnsi="Verdana" w:cs="新細明體"/>
          <w:kern w:val="0"/>
          <w:szCs w:val="24"/>
        </w:rPr>
        <w:t>年</w:t>
      </w:r>
      <w:r w:rsidRPr="00FD3BCF">
        <w:rPr>
          <w:rFonts w:ascii="Verdana" w:eastAsia="新細明體" w:hAnsi="Verdana" w:cs="新細明體"/>
          <w:kern w:val="0"/>
          <w:szCs w:val="24"/>
        </w:rPr>
        <w:t>06</w:t>
      </w:r>
      <w:r w:rsidRPr="00FD3BCF">
        <w:rPr>
          <w:rFonts w:ascii="Verdana" w:eastAsia="新細明體" w:hAnsi="Verdana" w:cs="新細明體"/>
          <w:kern w:val="0"/>
          <w:szCs w:val="24"/>
        </w:rPr>
        <w:t>月</w:t>
      </w:r>
      <w:r w:rsidRPr="00FD3BCF">
        <w:rPr>
          <w:rFonts w:ascii="Verdana" w:eastAsia="新細明體" w:hAnsi="Verdana" w:cs="新細明體"/>
          <w:kern w:val="0"/>
          <w:szCs w:val="24"/>
        </w:rPr>
        <w:t>17</w:t>
      </w:r>
      <w:r w:rsidRPr="00FD3BCF">
        <w:rPr>
          <w:rFonts w:ascii="Verdana" w:eastAsia="新細明體" w:hAnsi="Verdana" w:cs="新細明體"/>
          <w:kern w:val="0"/>
          <w:szCs w:val="24"/>
        </w:rPr>
        <w:t>日</w:t>
      </w:r>
      <w:r w:rsidRPr="00FD3BCF">
        <w:rPr>
          <w:rFonts w:ascii="Verdana" w:eastAsia="新細明體" w:hAnsi="Verdana" w:cs="新細明體"/>
          <w:kern w:val="0"/>
          <w:szCs w:val="24"/>
        </w:rPr>
        <w:t xml:space="preserve"> 12:41 </w:t>
      </w:r>
      <w:hyperlink r:id="rId7" w:history="1">
        <w:r w:rsidRPr="00FD3BCF">
          <w:rPr>
            <w:rFonts w:ascii="Verdana" w:eastAsia="新細明體" w:hAnsi="Verdana" w:cs="新細明體"/>
            <w:color w:val="333333"/>
            <w:kern w:val="0"/>
            <w:szCs w:val="24"/>
          </w:rPr>
          <w:t>圖輯</w:t>
        </w:r>
      </w:hyperlink>
      <w:r w:rsidRPr="00FD3BCF">
        <w:rPr>
          <w:rFonts w:ascii="Verdana" w:eastAsia="新細明體" w:hAnsi="Verdana" w:cs="新細明體"/>
          <w:kern w:val="0"/>
          <w:szCs w:val="24"/>
        </w:rPr>
        <w:t xml:space="preserve"> </w:t>
      </w:r>
      <w:r w:rsidRPr="00FD3BCF">
        <w:rPr>
          <w:rFonts w:ascii="Verdana" w:eastAsia="新細明體" w:hAnsi="Verdana" w:cs="新細明體"/>
          <w:kern w:val="0"/>
          <w:szCs w:val="24"/>
        </w:rPr>
        <w:t>社群分享</w:t>
      </w:r>
    </w:p>
    <w:p w:rsidR="00FD3BCF" w:rsidRPr="00FD3BCF" w:rsidRDefault="00FD3BCF" w:rsidP="00FD3BCF">
      <w:pPr>
        <w:widowControl/>
        <w:shd w:val="clear" w:color="auto" w:fill="FFFFFF"/>
        <w:rPr>
          <w:rFonts w:ascii="Verdana" w:eastAsia="新細明體" w:hAnsi="Verdana" w:cs="新細明體"/>
          <w:kern w:val="0"/>
          <w:szCs w:val="24"/>
        </w:rPr>
      </w:pPr>
      <w:bookmarkStart w:id="0" w:name="share-list_anchor"/>
      <w:bookmarkEnd w:id="0"/>
      <w:r>
        <w:rPr>
          <w:rFonts w:ascii="Verdana" w:eastAsia="新細明體" w:hAnsi="Verdana" w:cs="新細明體"/>
          <w:noProof/>
          <w:kern w:val="0"/>
          <w:szCs w:val="24"/>
        </w:rPr>
        <w:drawing>
          <wp:inline distT="0" distB="0" distL="0" distR="0">
            <wp:extent cx="4752975" cy="3020959"/>
            <wp:effectExtent l="19050" t="0" r="9525" b="0"/>
            <wp:docPr id="1" name="圖片 1" descr="劍橋學生當情婦掙學費 月入20萬台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劍橋學生當情婦掙學費 月入20萬台幣"/>
                    <pic:cNvPicPr>
                      <a:picLocks noChangeAspect="1" noChangeArrowheads="1"/>
                    </pic:cNvPicPr>
                  </pic:nvPicPr>
                  <pic:blipFill>
                    <a:blip r:embed="rId8" cstate="print"/>
                    <a:srcRect/>
                    <a:stretch>
                      <a:fillRect/>
                    </a:stretch>
                  </pic:blipFill>
                  <pic:spPr bwMode="auto">
                    <a:xfrm>
                      <a:off x="0" y="0"/>
                      <a:ext cx="4752975" cy="3020959"/>
                    </a:xfrm>
                    <a:prstGeom prst="rect">
                      <a:avLst/>
                    </a:prstGeom>
                    <a:noFill/>
                    <a:ln w="9525">
                      <a:noFill/>
                      <a:miter lim="800000"/>
                      <a:headEnd/>
                      <a:tailEnd/>
                    </a:ln>
                  </pic:spPr>
                </pic:pic>
              </a:graphicData>
            </a:graphic>
          </wp:inline>
        </w:drawing>
      </w:r>
    </w:p>
    <w:p w:rsidR="00FD3BCF" w:rsidRPr="00FD3BCF" w:rsidRDefault="00FD3BCF" w:rsidP="00FD3BCF">
      <w:pPr>
        <w:widowControl/>
        <w:shd w:val="clear" w:color="auto" w:fill="FFFFFF"/>
        <w:rPr>
          <w:rFonts w:ascii="Verdana" w:eastAsia="新細明體" w:hAnsi="Verdana" w:cs="新細明體"/>
          <w:kern w:val="0"/>
          <w:szCs w:val="24"/>
        </w:rPr>
      </w:pPr>
      <w:r w:rsidRPr="00FD3BCF">
        <w:rPr>
          <w:rFonts w:ascii="Verdana" w:eastAsia="新細明體" w:hAnsi="Verdana" w:cs="新細明體"/>
          <w:kern w:val="0"/>
          <w:szCs w:val="24"/>
        </w:rPr>
        <w:t>身為資優生，薩曼莎</w:t>
      </w:r>
      <w:r w:rsidRPr="00FD3BCF">
        <w:rPr>
          <w:rFonts w:ascii="Verdana" w:eastAsia="新細明體" w:hAnsi="Verdana" w:cs="新細明體"/>
          <w:kern w:val="0"/>
          <w:szCs w:val="24"/>
        </w:rPr>
        <w:t>·</w:t>
      </w:r>
      <w:r w:rsidRPr="00FD3BCF">
        <w:rPr>
          <w:rFonts w:ascii="Verdana" w:eastAsia="新細明體" w:hAnsi="Verdana" w:cs="新細明體"/>
          <w:kern w:val="0"/>
          <w:szCs w:val="24"/>
        </w:rPr>
        <w:t>沙拉特卻選擇了另一種方式為自己賺取學費</w:t>
      </w:r>
      <w:r w:rsidRPr="00FD3BCF">
        <w:rPr>
          <w:rFonts w:ascii="Verdana" w:eastAsia="新細明體" w:hAnsi="Verdana" w:cs="新細明體"/>
          <w:kern w:val="0"/>
          <w:szCs w:val="24"/>
        </w:rPr>
        <w:t>——</w:t>
      </w:r>
      <w:r w:rsidRPr="00FD3BCF">
        <w:rPr>
          <w:rFonts w:ascii="Verdana" w:eastAsia="新細明體" w:hAnsi="Verdana" w:cs="新細明體"/>
          <w:kern w:val="0"/>
          <w:szCs w:val="24"/>
        </w:rPr>
        <w:t>做情婦。（圖／新浪）</w:t>
      </w:r>
      <w:r w:rsidRPr="00FD3BCF">
        <w:rPr>
          <w:rFonts w:ascii="Verdana" w:eastAsia="新細明體" w:hAnsi="Verdana" w:cs="新細明體"/>
          <w:kern w:val="0"/>
          <w:szCs w:val="24"/>
        </w:rPr>
        <w:t xml:space="preserve"> </w:t>
      </w:r>
    </w:p>
    <w:p w:rsidR="00FD3BCF" w:rsidRPr="00FD3BCF" w:rsidRDefault="00FD3BCF" w:rsidP="00FD3BCF">
      <w:pPr>
        <w:widowControl/>
        <w:shd w:val="clear" w:color="auto" w:fill="FFFFFF"/>
        <w:spacing w:before="100" w:beforeAutospacing="1" w:after="100" w:afterAutospacing="1"/>
        <w:rPr>
          <w:rFonts w:ascii="Verdana" w:eastAsia="新細明體" w:hAnsi="Verdana" w:cs="新細明體"/>
          <w:kern w:val="0"/>
          <w:szCs w:val="24"/>
        </w:rPr>
      </w:pPr>
      <w:r w:rsidRPr="00FD3BCF">
        <w:rPr>
          <w:rFonts w:ascii="Verdana" w:eastAsia="新細明體" w:hAnsi="Verdana" w:cs="新細明體"/>
          <w:kern w:val="0"/>
          <w:szCs w:val="24"/>
        </w:rPr>
        <w:t>眾所周知，英國大學生面臨著全球最大的學費壓力，僅學費每年就可高達</w:t>
      </w:r>
      <w:r w:rsidRPr="00FD3BCF">
        <w:rPr>
          <w:rFonts w:ascii="Verdana" w:eastAsia="新細明體" w:hAnsi="Verdana" w:cs="新細明體"/>
          <w:kern w:val="0"/>
          <w:szCs w:val="24"/>
        </w:rPr>
        <w:t>9000</w:t>
      </w:r>
      <w:r w:rsidRPr="00FD3BCF">
        <w:rPr>
          <w:rFonts w:ascii="Verdana" w:eastAsia="新細明體" w:hAnsi="Verdana" w:cs="新細明體"/>
          <w:kern w:val="0"/>
          <w:szCs w:val="24"/>
        </w:rPr>
        <w:t>英磅。曾經是英國劍橋大學資優生的薩曼莎</w:t>
      </w:r>
      <w:r w:rsidRPr="00FD3BCF">
        <w:rPr>
          <w:rFonts w:ascii="Verdana" w:eastAsia="新細明體" w:hAnsi="Verdana" w:cs="新細明體"/>
          <w:kern w:val="0"/>
          <w:szCs w:val="24"/>
        </w:rPr>
        <w:t>·</w:t>
      </w:r>
      <w:r w:rsidRPr="00FD3BCF">
        <w:rPr>
          <w:rFonts w:ascii="Verdana" w:eastAsia="新細明體" w:hAnsi="Verdana" w:cs="新細明體"/>
          <w:kern w:val="0"/>
          <w:szCs w:val="24"/>
        </w:rPr>
        <w:t>沙拉特卻選擇了一種在我們看來並不是很體面的方式來為自己賺取學費</w:t>
      </w:r>
      <w:r w:rsidRPr="00FD3BCF">
        <w:rPr>
          <w:rFonts w:ascii="Verdana" w:eastAsia="新細明體" w:hAnsi="Verdana" w:cs="新細明體"/>
          <w:kern w:val="0"/>
          <w:szCs w:val="24"/>
        </w:rPr>
        <w:t>——</w:t>
      </w:r>
      <w:r w:rsidRPr="00FD3BCF">
        <w:rPr>
          <w:rFonts w:ascii="Verdana" w:eastAsia="新細明體" w:hAnsi="Verdana" w:cs="新細明體"/>
          <w:kern w:val="0"/>
          <w:szCs w:val="24"/>
        </w:rPr>
        <w:t>做情婦。面對公眾的質疑和抨擊，薩曼莎仍表示為自己感到驕傲。</w:t>
      </w:r>
    </w:p>
    <w:p w:rsidR="00FD3BCF" w:rsidRPr="00FD3BCF" w:rsidRDefault="00FD3BCF" w:rsidP="00FD3BCF">
      <w:pPr>
        <w:widowControl/>
        <w:shd w:val="clear" w:color="auto" w:fill="FFFFFF"/>
        <w:rPr>
          <w:rFonts w:ascii="Verdana" w:eastAsia="新細明體" w:hAnsi="Verdana" w:cs="新細明體"/>
          <w:kern w:val="0"/>
          <w:szCs w:val="24"/>
        </w:rPr>
      </w:pPr>
      <w:r>
        <w:rPr>
          <w:rFonts w:ascii="Verdana" w:eastAsia="新細明體" w:hAnsi="Verdana" w:cs="新細明體"/>
          <w:noProof/>
          <w:kern w:val="0"/>
          <w:szCs w:val="24"/>
        </w:rPr>
        <w:lastRenderedPageBreak/>
        <w:drawing>
          <wp:inline distT="0" distB="0" distL="0" distR="0">
            <wp:extent cx="5000625" cy="3822512"/>
            <wp:effectExtent l="19050" t="0" r="9525" b="0"/>
            <wp:docPr id="2" name="圖片 2" descr="劍橋學生當情婦掙學費 月入20萬台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劍橋學生當情婦掙學費 月入20萬台幣"/>
                    <pic:cNvPicPr>
                      <a:picLocks noChangeAspect="1" noChangeArrowheads="1"/>
                    </pic:cNvPicPr>
                  </pic:nvPicPr>
                  <pic:blipFill>
                    <a:blip r:embed="rId9" cstate="print"/>
                    <a:srcRect/>
                    <a:stretch>
                      <a:fillRect/>
                    </a:stretch>
                  </pic:blipFill>
                  <pic:spPr bwMode="auto">
                    <a:xfrm>
                      <a:off x="0" y="0"/>
                      <a:ext cx="5000625" cy="3822512"/>
                    </a:xfrm>
                    <a:prstGeom prst="rect">
                      <a:avLst/>
                    </a:prstGeom>
                    <a:noFill/>
                    <a:ln w="9525">
                      <a:noFill/>
                      <a:miter lim="800000"/>
                      <a:headEnd/>
                      <a:tailEnd/>
                    </a:ln>
                  </pic:spPr>
                </pic:pic>
              </a:graphicData>
            </a:graphic>
          </wp:inline>
        </w:drawing>
      </w:r>
    </w:p>
    <w:p w:rsidR="00FD3BCF" w:rsidRPr="00FD3BCF" w:rsidRDefault="00FD3BCF" w:rsidP="00FD3BCF">
      <w:pPr>
        <w:widowControl/>
        <w:shd w:val="clear" w:color="auto" w:fill="FFFFFF"/>
        <w:rPr>
          <w:rFonts w:ascii="Verdana" w:eastAsia="新細明體" w:hAnsi="Verdana" w:cs="新細明體"/>
          <w:kern w:val="0"/>
          <w:szCs w:val="24"/>
        </w:rPr>
      </w:pPr>
      <w:r w:rsidRPr="00FD3BCF">
        <w:rPr>
          <w:rFonts w:ascii="Verdana" w:eastAsia="新細明體" w:hAnsi="Verdana" w:cs="新細明體"/>
          <w:kern w:val="0"/>
          <w:szCs w:val="24"/>
        </w:rPr>
        <w:t>「甜心寶貝」，這個看似可愛的名字卻是特指一群通過情色服務賺取學費和外快的女大學生。（圖／新浪）</w:t>
      </w:r>
      <w:r w:rsidRPr="00FD3BCF">
        <w:rPr>
          <w:rFonts w:ascii="Verdana" w:eastAsia="新細明體" w:hAnsi="Verdana" w:cs="新細明體"/>
          <w:kern w:val="0"/>
          <w:szCs w:val="24"/>
        </w:rPr>
        <w:t xml:space="preserve"> </w:t>
      </w:r>
    </w:p>
    <w:p w:rsidR="00FD3BCF" w:rsidRPr="00FD3BCF" w:rsidRDefault="00FD3BCF" w:rsidP="00FD3BCF">
      <w:pPr>
        <w:widowControl/>
        <w:shd w:val="clear" w:color="auto" w:fill="FFFFFF"/>
        <w:spacing w:before="100" w:beforeAutospacing="1" w:after="100" w:afterAutospacing="1"/>
        <w:rPr>
          <w:rFonts w:ascii="Verdana" w:eastAsia="新細明體" w:hAnsi="Verdana" w:cs="新細明體"/>
          <w:kern w:val="0"/>
          <w:szCs w:val="24"/>
        </w:rPr>
      </w:pPr>
      <w:r w:rsidRPr="00FD3BCF">
        <w:rPr>
          <w:rFonts w:ascii="Verdana" w:eastAsia="新細明體" w:hAnsi="Verdana" w:cs="新細明體"/>
          <w:kern w:val="0"/>
          <w:szCs w:val="24"/>
        </w:rPr>
        <w:t>今年</w:t>
      </w:r>
      <w:r w:rsidRPr="00FD3BCF">
        <w:rPr>
          <w:rFonts w:ascii="Verdana" w:eastAsia="新細明體" w:hAnsi="Verdana" w:cs="新細明體"/>
          <w:kern w:val="0"/>
          <w:szCs w:val="24"/>
        </w:rPr>
        <w:t>29</w:t>
      </w:r>
      <w:r w:rsidRPr="00FD3BCF">
        <w:rPr>
          <w:rFonts w:ascii="Verdana" w:eastAsia="新細明體" w:hAnsi="Verdana" w:cs="新細明體"/>
          <w:kern w:val="0"/>
          <w:szCs w:val="24"/>
        </w:rPr>
        <w:t>歲的薩曼莎</w:t>
      </w:r>
      <w:r w:rsidRPr="00FD3BCF">
        <w:rPr>
          <w:rFonts w:ascii="Verdana" w:eastAsia="新細明體" w:hAnsi="Verdana" w:cs="新細明體"/>
          <w:kern w:val="0"/>
          <w:szCs w:val="24"/>
        </w:rPr>
        <w:t>·</w:t>
      </w:r>
      <w:r w:rsidRPr="00FD3BCF">
        <w:rPr>
          <w:rFonts w:ascii="Verdana" w:eastAsia="新細明體" w:hAnsi="Verdana" w:cs="新細明體"/>
          <w:kern w:val="0"/>
          <w:szCs w:val="24"/>
        </w:rPr>
        <w:t>沙拉特曾經是一名就讀於英國劍橋大學的學生。她在</w:t>
      </w:r>
      <w:r w:rsidRPr="00FD3BCF">
        <w:rPr>
          <w:rFonts w:ascii="Verdana" w:eastAsia="新細明體" w:hAnsi="Verdana" w:cs="新細明體"/>
          <w:kern w:val="0"/>
          <w:szCs w:val="24"/>
        </w:rPr>
        <w:t>10</w:t>
      </w:r>
      <w:r w:rsidRPr="00FD3BCF">
        <w:rPr>
          <w:rFonts w:ascii="Verdana" w:eastAsia="新細明體" w:hAnsi="Verdana" w:cs="新細明體"/>
          <w:kern w:val="0"/>
          <w:szCs w:val="24"/>
        </w:rPr>
        <w:t>年前成為了一名「甜心寶貝」，這個看似可愛的名字卻是特指一群通過情色服務賺取學費和外快的女大學生。</w:t>
      </w:r>
      <w:r w:rsidRPr="00FD3BCF">
        <w:rPr>
          <w:rFonts w:ascii="Verdana" w:eastAsia="新細明體" w:hAnsi="Verdana" w:cs="新細明體"/>
          <w:kern w:val="0"/>
          <w:szCs w:val="24"/>
        </w:rPr>
        <w:t>10</w:t>
      </w:r>
      <w:r w:rsidRPr="00FD3BCF">
        <w:rPr>
          <w:rFonts w:ascii="Verdana" w:eastAsia="新細明體" w:hAnsi="Verdana" w:cs="新細明體"/>
          <w:kern w:val="0"/>
          <w:szCs w:val="24"/>
        </w:rPr>
        <w:t>年內，薩曼莎曾先後為</w:t>
      </w:r>
      <w:r w:rsidRPr="00FD3BCF">
        <w:rPr>
          <w:rFonts w:ascii="Verdana" w:eastAsia="新細明體" w:hAnsi="Verdana" w:cs="新細明體"/>
          <w:kern w:val="0"/>
          <w:szCs w:val="24"/>
        </w:rPr>
        <w:t>10</w:t>
      </w:r>
      <w:r w:rsidRPr="00FD3BCF">
        <w:rPr>
          <w:rFonts w:ascii="Verdana" w:eastAsia="新細明體" w:hAnsi="Verdana" w:cs="新細明體"/>
          <w:kern w:val="0"/>
          <w:szCs w:val="24"/>
        </w:rPr>
        <w:t>位「甜心爸爸」做過情婦，這些大多年過</w:t>
      </w:r>
      <w:r w:rsidRPr="00FD3BCF">
        <w:rPr>
          <w:rFonts w:ascii="Verdana" w:eastAsia="新細明體" w:hAnsi="Verdana" w:cs="新細明體"/>
          <w:kern w:val="0"/>
          <w:szCs w:val="24"/>
        </w:rPr>
        <w:t>4</w:t>
      </w:r>
      <w:r w:rsidRPr="00FD3BCF">
        <w:rPr>
          <w:rFonts w:ascii="Verdana" w:eastAsia="新細明體" w:hAnsi="Verdana" w:cs="新細明體"/>
          <w:kern w:val="0"/>
          <w:szCs w:val="24"/>
        </w:rPr>
        <w:t>旬的男人每月支付超過</w:t>
      </w:r>
      <w:r w:rsidRPr="00FD3BCF">
        <w:rPr>
          <w:rFonts w:ascii="Verdana" w:eastAsia="新細明體" w:hAnsi="Verdana" w:cs="新細明體"/>
          <w:kern w:val="0"/>
          <w:szCs w:val="24"/>
        </w:rPr>
        <w:t>4000</w:t>
      </w:r>
      <w:r w:rsidRPr="00FD3BCF">
        <w:rPr>
          <w:rFonts w:ascii="Verdana" w:eastAsia="新細明體" w:hAnsi="Verdana" w:cs="新細明體"/>
          <w:kern w:val="0"/>
          <w:szCs w:val="24"/>
        </w:rPr>
        <w:t>英鎊（新台幣</w:t>
      </w:r>
      <w:r w:rsidRPr="00FD3BCF">
        <w:rPr>
          <w:rFonts w:ascii="Verdana" w:eastAsia="新細明體" w:hAnsi="Verdana" w:cs="新細明體"/>
          <w:kern w:val="0"/>
          <w:szCs w:val="24"/>
        </w:rPr>
        <w:t>20</w:t>
      </w:r>
      <w:r w:rsidRPr="00FD3BCF">
        <w:rPr>
          <w:rFonts w:ascii="Verdana" w:eastAsia="新細明體" w:hAnsi="Verdana" w:cs="新細明體"/>
          <w:kern w:val="0"/>
          <w:szCs w:val="24"/>
        </w:rPr>
        <w:t>萬元）的報酬，並為薩曼莎提供了高檔公寓、汽車和許多奢侈品。</w:t>
      </w:r>
    </w:p>
    <w:p w:rsidR="00FD3BCF" w:rsidRPr="00FD3BCF" w:rsidRDefault="00FD3BCF" w:rsidP="00FD3BCF">
      <w:pPr>
        <w:widowControl/>
        <w:shd w:val="clear" w:color="auto" w:fill="FFFFFF"/>
        <w:spacing w:before="100" w:beforeAutospacing="1" w:after="100" w:afterAutospacing="1"/>
        <w:rPr>
          <w:rFonts w:ascii="Verdana" w:eastAsia="新細明體" w:hAnsi="Verdana" w:cs="新細明體"/>
          <w:kern w:val="0"/>
          <w:szCs w:val="24"/>
        </w:rPr>
      </w:pPr>
      <w:r w:rsidRPr="00FD3BCF">
        <w:rPr>
          <w:rFonts w:ascii="Verdana" w:eastAsia="新細明體" w:hAnsi="Verdana" w:cs="新細明體"/>
          <w:kern w:val="0"/>
          <w:szCs w:val="24"/>
        </w:rPr>
        <w:t>一項對</w:t>
      </w:r>
      <w:r w:rsidRPr="00FD3BCF">
        <w:rPr>
          <w:rFonts w:ascii="Verdana" w:eastAsia="新細明體" w:hAnsi="Verdana" w:cs="新細明體"/>
          <w:kern w:val="0"/>
          <w:szCs w:val="24"/>
        </w:rPr>
        <w:t>6750</w:t>
      </w:r>
      <w:r w:rsidRPr="00FD3BCF">
        <w:rPr>
          <w:rFonts w:ascii="Verdana" w:eastAsia="新細明體" w:hAnsi="Verdana" w:cs="新細明體"/>
          <w:kern w:val="0"/>
          <w:szCs w:val="24"/>
        </w:rPr>
        <w:t>名英國大學生抽樣調查發現，</w:t>
      </w:r>
      <w:r w:rsidRPr="00FD3BCF">
        <w:rPr>
          <w:rFonts w:ascii="Verdana" w:eastAsia="新細明體" w:hAnsi="Verdana" w:cs="新細明體"/>
          <w:kern w:val="0"/>
          <w:szCs w:val="24"/>
        </w:rPr>
        <w:t>50%</w:t>
      </w:r>
      <w:r w:rsidRPr="00FD3BCF">
        <w:rPr>
          <w:rFonts w:ascii="Verdana" w:eastAsia="新細明體" w:hAnsi="Verdana" w:cs="新細明體"/>
          <w:kern w:val="0"/>
          <w:szCs w:val="24"/>
        </w:rPr>
        <w:t>的學生贊同這種通過美色賺外快的做法。此外，英國大學生從事情色服務包括脫衣舞表演、電話聊天、艷舞和性交易等等，娛樂場跳艷舞的女性甚至有</w:t>
      </w:r>
      <w:r w:rsidRPr="00FD3BCF">
        <w:rPr>
          <w:rFonts w:ascii="Verdana" w:eastAsia="新細明體" w:hAnsi="Verdana" w:cs="新細明體"/>
          <w:kern w:val="0"/>
          <w:szCs w:val="24"/>
        </w:rPr>
        <w:t>20%</w:t>
      </w:r>
      <w:r w:rsidRPr="00FD3BCF">
        <w:rPr>
          <w:rFonts w:ascii="Verdana" w:eastAsia="新細明體" w:hAnsi="Verdana" w:cs="新細明體"/>
          <w:kern w:val="0"/>
          <w:szCs w:val="24"/>
        </w:rPr>
        <w:t>是學生。薩曼莎接受專訪，表示並不覺得做法是錯誤的，這只是一種特別的生活方式。</w:t>
      </w:r>
    </w:p>
    <w:p w:rsidR="00FD3BCF" w:rsidRPr="00FD3BCF" w:rsidRDefault="00FD3BCF" w:rsidP="00FD3BCF">
      <w:pPr>
        <w:widowControl/>
        <w:shd w:val="clear" w:color="auto" w:fill="FFFFFF"/>
        <w:rPr>
          <w:rFonts w:ascii="Verdana" w:eastAsia="新細明體" w:hAnsi="Verdana" w:cs="新細明體"/>
          <w:kern w:val="0"/>
          <w:szCs w:val="24"/>
        </w:rPr>
      </w:pPr>
      <w:r>
        <w:rPr>
          <w:rFonts w:ascii="Verdana" w:eastAsia="新細明體" w:hAnsi="Verdana" w:cs="新細明體"/>
          <w:noProof/>
          <w:kern w:val="0"/>
          <w:szCs w:val="24"/>
        </w:rPr>
        <w:lastRenderedPageBreak/>
        <w:drawing>
          <wp:inline distT="0" distB="0" distL="0" distR="0">
            <wp:extent cx="5172075" cy="3461190"/>
            <wp:effectExtent l="19050" t="0" r="9525" b="0"/>
            <wp:docPr id="3" name="圖片 3" descr="劍橋學生當情婦掙學費 月入20萬台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劍橋學生當情婦掙學費 月入20萬台幣"/>
                    <pic:cNvPicPr>
                      <a:picLocks noChangeAspect="1" noChangeArrowheads="1"/>
                    </pic:cNvPicPr>
                  </pic:nvPicPr>
                  <pic:blipFill>
                    <a:blip r:embed="rId10" cstate="print"/>
                    <a:srcRect/>
                    <a:stretch>
                      <a:fillRect/>
                    </a:stretch>
                  </pic:blipFill>
                  <pic:spPr bwMode="auto">
                    <a:xfrm>
                      <a:off x="0" y="0"/>
                      <a:ext cx="5172075" cy="3461190"/>
                    </a:xfrm>
                    <a:prstGeom prst="rect">
                      <a:avLst/>
                    </a:prstGeom>
                    <a:noFill/>
                    <a:ln w="9525">
                      <a:noFill/>
                      <a:miter lim="800000"/>
                      <a:headEnd/>
                      <a:tailEnd/>
                    </a:ln>
                  </pic:spPr>
                </pic:pic>
              </a:graphicData>
            </a:graphic>
          </wp:inline>
        </w:drawing>
      </w:r>
    </w:p>
    <w:p w:rsidR="00FD3BCF" w:rsidRPr="00FD3BCF" w:rsidRDefault="00FD3BCF" w:rsidP="00FD3BCF">
      <w:pPr>
        <w:widowControl/>
        <w:shd w:val="clear" w:color="auto" w:fill="FFFFFF"/>
        <w:rPr>
          <w:rFonts w:ascii="Verdana" w:eastAsia="新細明體" w:hAnsi="Verdana" w:cs="新細明體"/>
          <w:kern w:val="0"/>
          <w:szCs w:val="24"/>
        </w:rPr>
      </w:pPr>
      <w:r w:rsidRPr="00FD3BCF">
        <w:rPr>
          <w:rFonts w:ascii="Verdana" w:eastAsia="新細明體" w:hAnsi="Verdana" w:cs="新細明體"/>
          <w:kern w:val="0"/>
          <w:szCs w:val="24"/>
        </w:rPr>
        <w:t>來自洛杉磯的</w:t>
      </w:r>
      <w:r w:rsidRPr="00FD3BCF">
        <w:rPr>
          <w:rFonts w:ascii="Verdana" w:eastAsia="新細明體" w:hAnsi="Verdana" w:cs="新細明體"/>
          <w:kern w:val="0"/>
          <w:szCs w:val="24"/>
        </w:rPr>
        <w:t>26</w:t>
      </w:r>
      <w:r w:rsidRPr="00FD3BCF">
        <w:rPr>
          <w:rFonts w:ascii="Verdana" w:eastAsia="新細明體" w:hAnsi="Verdana" w:cs="新細明體"/>
          <w:kern w:val="0"/>
          <w:szCs w:val="24"/>
        </w:rPr>
        <w:t>歲學生亞歷克斯，也在自己</w:t>
      </w:r>
      <w:r w:rsidRPr="00FD3BCF">
        <w:rPr>
          <w:rFonts w:ascii="Verdana" w:eastAsia="新細明體" w:hAnsi="Verdana" w:cs="新細明體"/>
          <w:kern w:val="0"/>
          <w:szCs w:val="24"/>
        </w:rPr>
        <w:t>21</w:t>
      </w:r>
      <w:r w:rsidRPr="00FD3BCF">
        <w:rPr>
          <w:rFonts w:ascii="Verdana" w:eastAsia="新細明體" w:hAnsi="Verdana" w:cs="新細明體"/>
          <w:kern w:val="0"/>
          <w:szCs w:val="24"/>
        </w:rPr>
        <w:t>歲時投入了「甜爹」的懷抱。（圖／新浪）</w:t>
      </w:r>
      <w:r w:rsidRPr="00FD3BCF">
        <w:rPr>
          <w:rFonts w:ascii="Verdana" w:eastAsia="新細明體" w:hAnsi="Verdana" w:cs="新細明體"/>
          <w:kern w:val="0"/>
          <w:szCs w:val="24"/>
        </w:rPr>
        <w:t xml:space="preserve"> </w:t>
      </w:r>
    </w:p>
    <w:p w:rsidR="00FD3BCF" w:rsidRPr="00FD3BCF" w:rsidRDefault="00FD3BCF" w:rsidP="00FD3BCF">
      <w:pPr>
        <w:widowControl/>
        <w:shd w:val="clear" w:color="auto" w:fill="FFFFFF"/>
        <w:spacing w:before="100" w:beforeAutospacing="1" w:after="100" w:afterAutospacing="1"/>
        <w:rPr>
          <w:rFonts w:ascii="Verdana" w:eastAsia="新細明體" w:hAnsi="Verdana" w:cs="新細明體"/>
          <w:kern w:val="0"/>
          <w:szCs w:val="24"/>
        </w:rPr>
      </w:pPr>
      <w:r w:rsidRPr="00FD3BCF">
        <w:rPr>
          <w:rFonts w:ascii="Verdana" w:eastAsia="新細明體" w:hAnsi="Verdana" w:cs="新細明體"/>
          <w:kern w:val="0"/>
          <w:szCs w:val="24"/>
        </w:rPr>
        <w:t>其實不只是英國才有「甜心寶貝」，這位來自洛杉磯的</w:t>
      </w:r>
      <w:r w:rsidRPr="00FD3BCF">
        <w:rPr>
          <w:rFonts w:ascii="Verdana" w:eastAsia="新細明體" w:hAnsi="Verdana" w:cs="新細明體"/>
          <w:kern w:val="0"/>
          <w:szCs w:val="24"/>
        </w:rPr>
        <w:t>26</w:t>
      </w:r>
      <w:r w:rsidRPr="00FD3BCF">
        <w:rPr>
          <w:rFonts w:ascii="Verdana" w:eastAsia="新細明體" w:hAnsi="Verdana" w:cs="新細明體"/>
          <w:kern w:val="0"/>
          <w:szCs w:val="24"/>
        </w:rPr>
        <w:t>歲的學生亞歷克斯，也在自己</w:t>
      </w:r>
      <w:r w:rsidRPr="00FD3BCF">
        <w:rPr>
          <w:rFonts w:ascii="Verdana" w:eastAsia="新細明體" w:hAnsi="Verdana" w:cs="新細明體"/>
          <w:kern w:val="0"/>
          <w:szCs w:val="24"/>
        </w:rPr>
        <w:t>21</w:t>
      </w:r>
      <w:r w:rsidRPr="00FD3BCF">
        <w:rPr>
          <w:rFonts w:ascii="Verdana" w:eastAsia="新細明體" w:hAnsi="Verdana" w:cs="新細明體"/>
          <w:kern w:val="0"/>
          <w:szCs w:val="24"/>
        </w:rPr>
        <w:t>歲時投入了「甜爹」的懷抱。</w:t>
      </w:r>
      <w:r w:rsidRPr="00FD3BCF">
        <w:rPr>
          <w:rFonts w:ascii="Verdana" w:eastAsia="新細明體" w:hAnsi="Verdana" w:cs="新細明體"/>
          <w:kern w:val="0"/>
          <w:szCs w:val="24"/>
        </w:rPr>
        <w:t>5</w:t>
      </w:r>
      <w:r w:rsidRPr="00FD3BCF">
        <w:rPr>
          <w:rFonts w:ascii="Verdana" w:eastAsia="新細明體" w:hAnsi="Verdana" w:cs="新細明體"/>
          <w:kern w:val="0"/>
          <w:szCs w:val="24"/>
        </w:rPr>
        <w:t>年來，通過與「甜心爸爸」發生性關係，共得到了</w:t>
      </w:r>
      <w:r w:rsidRPr="00FD3BCF">
        <w:rPr>
          <w:rFonts w:ascii="Verdana" w:eastAsia="新細明體" w:hAnsi="Verdana" w:cs="新細明體"/>
          <w:kern w:val="0"/>
          <w:szCs w:val="24"/>
        </w:rPr>
        <w:t>25</w:t>
      </w:r>
      <w:r w:rsidRPr="00FD3BCF">
        <w:rPr>
          <w:rFonts w:ascii="Verdana" w:eastAsia="新細明體" w:hAnsi="Verdana" w:cs="新細明體"/>
          <w:kern w:val="0"/>
          <w:szCs w:val="24"/>
        </w:rPr>
        <w:t>萬美元的報酬，還有一輛價值</w:t>
      </w:r>
      <w:r w:rsidRPr="00FD3BCF">
        <w:rPr>
          <w:rFonts w:ascii="Verdana" w:eastAsia="新細明體" w:hAnsi="Verdana" w:cs="新細明體"/>
          <w:kern w:val="0"/>
          <w:szCs w:val="24"/>
        </w:rPr>
        <w:t>12.4</w:t>
      </w:r>
      <w:r w:rsidRPr="00FD3BCF">
        <w:rPr>
          <w:rFonts w:ascii="Verdana" w:eastAsia="新細明體" w:hAnsi="Verdana" w:cs="新細明體"/>
          <w:kern w:val="0"/>
          <w:szCs w:val="24"/>
        </w:rPr>
        <w:t>萬美元的賓利汽車、一棟價值</w:t>
      </w:r>
      <w:r w:rsidRPr="00FD3BCF">
        <w:rPr>
          <w:rFonts w:ascii="Verdana" w:eastAsia="新細明體" w:hAnsi="Verdana" w:cs="新細明體"/>
          <w:kern w:val="0"/>
          <w:szCs w:val="24"/>
        </w:rPr>
        <w:t>18</w:t>
      </w:r>
      <w:r w:rsidRPr="00FD3BCF">
        <w:rPr>
          <w:rFonts w:ascii="Verdana" w:eastAsia="新細明體" w:hAnsi="Verdana" w:cs="新細明體"/>
          <w:kern w:val="0"/>
          <w:szCs w:val="24"/>
        </w:rPr>
        <w:t>萬美元的別墅和一隻珍貴的寵物豹。</w:t>
      </w:r>
      <w:r w:rsidRPr="00FD3BCF">
        <w:rPr>
          <w:rFonts w:ascii="Verdana" w:eastAsia="新細明體" w:hAnsi="Verdana" w:cs="新細明體"/>
          <w:kern w:val="0"/>
          <w:szCs w:val="24"/>
        </w:rPr>
        <w:t>2012</w:t>
      </w:r>
      <w:r w:rsidRPr="00FD3BCF">
        <w:rPr>
          <w:rFonts w:ascii="Verdana" w:eastAsia="新細明體" w:hAnsi="Verdana" w:cs="新細明體"/>
          <w:kern w:val="0"/>
          <w:szCs w:val="24"/>
        </w:rPr>
        <w:t>年，亞歷克斯在網上認識了比自己僅大</w:t>
      </w:r>
      <w:r w:rsidRPr="00FD3BCF">
        <w:rPr>
          <w:rFonts w:ascii="Verdana" w:eastAsia="新細明體" w:hAnsi="Verdana" w:cs="新細明體"/>
          <w:kern w:val="0"/>
          <w:szCs w:val="24"/>
        </w:rPr>
        <w:t>6</w:t>
      </w:r>
      <w:r w:rsidRPr="00FD3BCF">
        <w:rPr>
          <w:rFonts w:ascii="Verdana" w:eastAsia="新細明體" w:hAnsi="Verdana" w:cs="新細明體"/>
          <w:kern w:val="0"/>
          <w:szCs w:val="24"/>
        </w:rPr>
        <w:t>歲的凱撒，兩人很快墜入愛河。但是由於無法割捨奢侈的生活習慣，在度過了</w:t>
      </w:r>
      <w:r w:rsidRPr="00FD3BCF">
        <w:rPr>
          <w:rFonts w:ascii="Verdana" w:eastAsia="新細明體" w:hAnsi="Verdana" w:cs="新細明體"/>
          <w:kern w:val="0"/>
          <w:szCs w:val="24"/>
        </w:rPr>
        <w:t>3</w:t>
      </w:r>
      <w:r w:rsidRPr="00FD3BCF">
        <w:rPr>
          <w:rFonts w:ascii="Verdana" w:eastAsia="新細明體" w:hAnsi="Verdana" w:cs="新細明體"/>
          <w:kern w:val="0"/>
          <w:szCs w:val="24"/>
        </w:rPr>
        <w:t>年戀愛生活後，亞歷克斯決定結束與男友的關系，專心做一個全職「甜心寶貝」。</w:t>
      </w:r>
    </w:p>
    <w:p w:rsidR="00FD3BCF" w:rsidRPr="00FD3BCF" w:rsidRDefault="00FD3BCF" w:rsidP="00FD3BCF">
      <w:pPr>
        <w:widowControl/>
        <w:shd w:val="clear" w:color="auto" w:fill="FFFFFF"/>
        <w:rPr>
          <w:rFonts w:ascii="Verdana" w:eastAsia="新細明體" w:hAnsi="Verdana" w:cs="新細明體"/>
          <w:kern w:val="0"/>
          <w:szCs w:val="24"/>
        </w:rPr>
      </w:pPr>
      <w:r>
        <w:rPr>
          <w:rFonts w:ascii="Verdana" w:eastAsia="新細明體" w:hAnsi="Verdana" w:cs="新細明體"/>
          <w:noProof/>
          <w:kern w:val="0"/>
          <w:szCs w:val="24"/>
        </w:rPr>
        <w:lastRenderedPageBreak/>
        <w:drawing>
          <wp:inline distT="0" distB="0" distL="0" distR="0">
            <wp:extent cx="4286250" cy="4876800"/>
            <wp:effectExtent l="19050" t="0" r="0" b="0"/>
            <wp:docPr id="4" name="圖片 4" descr="劍橋學生當情婦掙學費 月入20萬台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劍橋學生當情婦掙學費 月入20萬台幣"/>
                    <pic:cNvPicPr>
                      <a:picLocks noChangeAspect="1" noChangeArrowheads="1"/>
                    </pic:cNvPicPr>
                  </pic:nvPicPr>
                  <pic:blipFill>
                    <a:blip r:embed="rId11" cstate="print"/>
                    <a:srcRect/>
                    <a:stretch>
                      <a:fillRect/>
                    </a:stretch>
                  </pic:blipFill>
                  <pic:spPr bwMode="auto">
                    <a:xfrm>
                      <a:off x="0" y="0"/>
                      <a:ext cx="4286250" cy="4876800"/>
                    </a:xfrm>
                    <a:prstGeom prst="rect">
                      <a:avLst/>
                    </a:prstGeom>
                    <a:noFill/>
                    <a:ln w="9525">
                      <a:noFill/>
                      <a:miter lim="800000"/>
                      <a:headEnd/>
                      <a:tailEnd/>
                    </a:ln>
                  </pic:spPr>
                </pic:pic>
              </a:graphicData>
            </a:graphic>
          </wp:inline>
        </w:drawing>
      </w:r>
    </w:p>
    <w:p w:rsidR="00FD3BCF" w:rsidRPr="00FD3BCF" w:rsidRDefault="00FD3BCF" w:rsidP="00FD3BCF">
      <w:pPr>
        <w:widowControl/>
        <w:shd w:val="clear" w:color="auto" w:fill="FFFFFF"/>
        <w:rPr>
          <w:rFonts w:ascii="Verdana" w:eastAsia="新細明體" w:hAnsi="Verdana" w:cs="新細明體"/>
          <w:kern w:val="0"/>
          <w:szCs w:val="24"/>
        </w:rPr>
      </w:pPr>
      <w:r w:rsidRPr="00FD3BCF">
        <w:rPr>
          <w:rFonts w:ascii="Verdana" w:eastAsia="新細明體" w:hAnsi="Verdana" w:cs="新細明體"/>
          <w:kern w:val="0"/>
          <w:szCs w:val="24"/>
        </w:rPr>
        <w:t>由於無法割捨奢侈的生活習慣，亞歷克斯決最後則選擇與男友分手，專心做一個全職「甜心寶貝」。（圖／新浪）</w:t>
      </w:r>
      <w:r w:rsidRPr="00FD3BCF">
        <w:rPr>
          <w:rFonts w:ascii="Verdana" w:eastAsia="新細明體" w:hAnsi="Verdana" w:cs="新細明體"/>
          <w:kern w:val="0"/>
          <w:szCs w:val="24"/>
        </w:rPr>
        <w:t xml:space="preserve"> </w:t>
      </w:r>
    </w:p>
    <w:p w:rsidR="00FD3BCF" w:rsidRPr="00FD3BCF" w:rsidRDefault="00FD3BCF" w:rsidP="00FD3BCF">
      <w:pPr>
        <w:widowControl/>
        <w:shd w:val="clear" w:color="auto" w:fill="FFFFFF"/>
        <w:spacing w:before="100" w:beforeAutospacing="1" w:after="100" w:afterAutospacing="1"/>
        <w:rPr>
          <w:rFonts w:ascii="Verdana" w:eastAsia="新細明體" w:hAnsi="Verdana" w:cs="新細明體"/>
          <w:kern w:val="0"/>
          <w:szCs w:val="24"/>
        </w:rPr>
      </w:pPr>
      <w:r w:rsidRPr="00FD3BCF">
        <w:rPr>
          <w:rFonts w:ascii="Verdana" w:eastAsia="新細明體" w:hAnsi="Verdana" w:cs="新細明體"/>
          <w:kern w:val="0"/>
          <w:szCs w:val="24"/>
        </w:rPr>
        <w:t>亞歷克斯釣到土豪的方式可謂是費盡心思，在</w:t>
      </w:r>
      <w:r w:rsidRPr="00FD3BCF">
        <w:rPr>
          <w:rFonts w:ascii="Verdana" w:eastAsia="新細明體" w:hAnsi="Verdana" w:cs="新細明體"/>
          <w:kern w:val="0"/>
          <w:szCs w:val="24"/>
        </w:rPr>
        <w:t>Twitter</w:t>
      </w:r>
      <w:r w:rsidRPr="00FD3BCF">
        <w:rPr>
          <w:rFonts w:ascii="Verdana" w:eastAsia="新細明體" w:hAnsi="Verdana" w:cs="新細明體"/>
          <w:kern w:val="0"/>
          <w:szCs w:val="24"/>
        </w:rPr>
        <w:t>等社交賬號上發布性感照片成了她每天必做的事情。同樣，亞歷克斯也對自己賺錢的方式十分滿意，「這些已有妻兒的有錢人在我這裡無非圖一個開心，為他們提供服務我也高興，那麼為什麼不做呢？」除了性感照片，亞歷克斯的社交網站個人主頁上也有很多她曬出「甜爹」為她購買的跑車和奢侈品的照片。</w:t>
      </w:r>
    </w:p>
    <w:p w:rsidR="00FD3BCF" w:rsidRPr="00FD3BCF" w:rsidRDefault="00FD3BCF" w:rsidP="00FD3BCF">
      <w:pPr>
        <w:widowControl/>
        <w:shd w:val="clear" w:color="auto" w:fill="FFFFFF"/>
        <w:rPr>
          <w:rFonts w:ascii="Verdana" w:eastAsia="新細明體" w:hAnsi="Verdana" w:cs="新細明體"/>
          <w:kern w:val="0"/>
          <w:szCs w:val="24"/>
        </w:rPr>
      </w:pPr>
      <w:r>
        <w:rPr>
          <w:rFonts w:ascii="Verdana" w:eastAsia="新細明體" w:hAnsi="Verdana" w:cs="新細明體"/>
          <w:noProof/>
          <w:kern w:val="0"/>
          <w:szCs w:val="24"/>
        </w:rPr>
        <w:lastRenderedPageBreak/>
        <w:drawing>
          <wp:inline distT="0" distB="0" distL="0" distR="0">
            <wp:extent cx="4933950" cy="3119260"/>
            <wp:effectExtent l="19050" t="0" r="0" b="0"/>
            <wp:docPr id="5" name="圖片 5" descr="劍橋學生當情婦掙學費 月入20萬台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劍橋學生當情婦掙學費 月入20萬台幣"/>
                    <pic:cNvPicPr>
                      <a:picLocks noChangeAspect="1" noChangeArrowheads="1"/>
                    </pic:cNvPicPr>
                  </pic:nvPicPr>
                  <pic:blipFill>
                    <a:blip r:embed="rId12" cstate="print"/>
                    <a:srcRect/>
                    <a:stretch>
                      <a:fillRect/>
                    </a:stretch>
                  </pic:blipFill>
                  <pic:spPr bwMode="auto">
                    <a:xfrm>
                      <a:off x="0" y="0"/>
                      <a:ext cx="4933950" cy="3119260"/>
                    </a:xfrm>
                    <a:prstGeom prst="rect">
                      <a:avLst/>
                    </a:prstGeom>
                    <a:noFill/>
                    <a:ln w="9525">
                      <a:noFill/>
                      <a:miter lim="800000"/>
                      <a:headEnd/>
                      <a:tailEnd/>
                    </a:ln>
                  </pic:spPr>
                </pic:pic>
              </a:graphicData>
            </a:graphic>
          </wp:inline>
        </w:drawing>
      </w:r>
    </w:p>
    <w:p w:rsidR="00FD3BCF" w:rsidRPr="00FD3BCF" w:rsidRDefault="00FD3BCF" w:rsidP="00FD3BCF">
      <w:pPr>
        <w:widowControl/>
        <w:shd w:val="clear" w:color="auto" w:fill="FFFFFF"/>
        <w:rPr>
          <w:rFonts w:ascii="Verdana" w:eastAsia="新細明體" w:hAnsi="Verdana" w:cs="新細明體"/>
          <w:kern w:val="0"/>
          <w:szCs w:val="24"/>
        </w:rPr>
      </w:pPr>
      <w:r w:rsidRPr="00FD3BCF">
        <w:rPr>
          <w:rFonts w:ascii="Verdana" w:eastAsia="新細明體" w:hAnsi="Verdana" w:cs="新細明體"/>
          <w:kern w:val="0"/>
          <w:szCs w:val="24"/>
        </w:rPr>
        <w:t>在</w:t>
      </w:r>
      <w:r w:rsidRPr="00FD3BCF">
        <w:rPr>
          <w:rFonts w:ascii="Verdana" w:eastAsia="新細明體" w:hAnsi="Verdana" w:cs="新細明體"/>
          <w:kern w:val="0"/>
          <w:szCs w:val="24"/>
        </w:rPr>
        <w:t>Twitter</w:t>
      </w:r>
      <w:r w:rsidRPr="00FD3BCF">
        <w:rPr>
          <w:rFonts w:ascii="Verdana" w:eastAsia="新細明體" w:hAnsi="Verdana" w:cs="新細明體"/>
          <w:kern w:val="0"/>
          <w:szCs w:val="24"/>
        </w:rPr>
        <w:t>等社交賬號上發布性感照片成了她每天必做的事情。（圖／新浪）</w:t>
      </w:r>
      <w:r w:rsidRPr="00FD3BCF">
        <w:rPr>
          <w:rFonts w:ascii="Verdana" w:eastAsia="新細明體" w:hAnsi="Verdana" w:cs="新細明體"/>
          <w:kern w:val="0"/>
          <w:szCs w:val="24"/>
        </w:rPr>
        <w:t xml:space="preserve"> </w:t>
      </w:r>
    </w:p>
    <w:p w:rsidR="00FD3BCF" w:rsidRPr="00FD3BCF" w:rsidRDefault="00FD3BCF" w:rsidP="00FD3BCF">
      <w:pPr>
        <w:widowControl/>
        <w:shd w:val="clear" w:color="auto" w:fill="FFFFFF"/>
        <w:rPr>
          <w:rFonts w:ascii="Verdana" w:eastAsia="新細明體" w:hAnsi="Verdana" w:cs="新細明體"/>
          <w:kern w:val="0"/>
          <w:szCs w:val="24"/>
        </w:rPr>
      </w:pPr>
      <w:r>
        <w:rPr>
          <w:rFonts w:ascii="Verdana" w:eastAsia="新細明體" w:hAnsi="Verdana" w:cs="新細明體"/>
          <w:noProof/>
          <w:kern w:val="0"/>
          <w:szCs w:val="24"/>
        </w:rPr>
        <w:drawing>
          <wp:inline distT="0" distB="0" distL="0" distR="0">
            <wp:extent cx="4933950" cy="3646105"/>
            <wp:effectExtent l="19050" t="0" r="0" b="0"/>
            <wp:docPr id="6" name="圖片 6" descr="劍橋學生當情婦掙學費 月入20萬台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劍橋學生當情婦掙學費 月入20萬台幣"/>
                    <pic:cNvPicPr>
                      <a:picLocks noChangeAspect="1" noChangeArrowheads="1"/>
                    </pic:cNvPicPr>
                  </pic:nvPicPr>
                  <pic:blipFill>
                    <a:blip r:embed="rId13" cstate="print"/>
                    <a:srcRect/>
                    <a:stretch>
                      <a:fillRect/>
                    </a:stretch>
                  </pic:blipFill>
                  <pic:spPr bwMode="auto">
                    <a:xfrm>
                      <a:off x="0" y="0"/>
                      <a:ext cx="4933950" cy="3646105"/>
                    </a:xfrm>
                    <a:prstGeom prst="rect">
                      <a:avLst/>
                    </a:prstGeom>
                    <a:noFill/>
                    <a:ln w="9525">
                      <a:noFill/>
                      <a:miter lim="800000"/>
                      <a:headEnd/>
                      <a:tailEnd/>
                    </a:ln>
                  </pic:spPr>
                </pic:pic>
              </a:graphicData>
            </a:graphic>
          </wp:inline>
        </w:drawing>
      </w:r>
    </w:p>
    <w:p w:rsidR="00FD3BCF" w:rsidRPr="00FD3BCF" w:rsidRDefault="00FD3BCF" w:rsidP="00FD3BCF">
      <w:pPr>
        <w:widowControl/>
        <w:shd w:val="clear" w:color="auto" w:fill="FFFFFF"/>
        <w:rPr>
          <w:rFonts w:ascii="Verdana" w:eastAsia="新細明體" w:hAnsi="Verdana" w:cs="新細明體"/>
          <w:kern w:val="0"/>
          <w:szCs w:val="24"/>
        </w:rPr>
      </w:pPr>
      <w:r w:rsidRPr="00FD3BCF">
        <w:rPr>
          <w:rFonts w:ascii="Verdana" w:eastAsia="新細明體" w:hAnsi="Verdana" w:cs="新細明體"/>
          <w:kern w:val="0"/>
          <w:szCs w:val="24"/>
        </w:rPr>
        <w:t>除了性感照片，她陸續上傳許多「甜爹」為她購買的奢侈品，大肆炫耀。（圖／新浪）</w:t>
      </w:r>
      <w:r w:rsidRPr="00FD3BCF">
        <w:rPr>
          <w:rFonts w:ascii="Verdana" w:eastAsia="新細明體" w:hAnsi="Verdana" w:cs="新細明體"/>
          <w:kern w:val="0"/>
          <w:szCs w:val="24"/>
        </w:rPr>
        <w:t xml:space="preserve"> </w:t>
      </w:r>
    </w:p>
    <w:p w:rsidR="00FD3BCF" w:rsidRPr="00FD3BCF" w:rsidRDefault="00FD3BCF" w:rsidP="00FD3BCF">
      <w:pPr>
        <w:widowControl/>
        <w:shd w:val="clear" w:color="auto" w:fill="FFFFFF"/>
        <w:rPr>
          <w:rFonts w:ascii="Verdana" w:eastAsia="新細明體" w:hAnsi="Verdana" w:cs="新細明體"/>
          <w:kern w:val="0"/>
          <w:szCs w:val="24"/>
        </w:rPr>
      </w:pPr>
      <w:r>
        <w:rPr>
          <w:rFonts w:ascii="Verdana" w:eastAsia="新細明體" w:hAnsi="Verdana" w:cs="新細明體"/>
          <w:noProof/>
          <w:kern w:val="0"/>
          <w:szCs w:val="24"/>
        </w:rPr>
        <w:lastRenderedPageBreak/>
        <w:drawing>
          <wp:inline distT="0" distB="0" distL="0" distR="0">
            <wp:extent cx="4286250" cy="5800725"/>
            <wp:effectExtent l="19050" t="0" r="0" b="0"/>
            <wp:docPr id="7" name="圖片 7" descr="劍橋學生當情婦掙學費 月入20萬台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劍橋學生當情婦掙學費 月入20萬台幣"/>
                    <pic:cNvPicPr>
                      <a:picLocks noChangeAspect="1" noChangeArrowheads="1"/>
                    </pic:cNvPicPr>
                  </pic:nvPicPr>
                  <pic:blipFill>
                    <a:blip r:embed="rId14" cstate="print"/>
                    <a:srcRect/>
                    <a:stretch>
                      <a:fillRect/>
                    </a:stretch>
                  </pic:blipFill>
                  <pic:spPr bwMode="auto">
                    <a:xfrm>
                      <a:off x="0" y="0"/>
                      <a:ext cx="4286250" cy="5800725"/>
                    </a:xfrm>
                    <a:prstGeom prst="rect">
                      <a:avLst/>
                    </a:prstGeom>
                    <a:noFill/>
                    <a:ln w="9525">
                      <a:noFill/>
                      <a:miter lim="800000"/>
                      <a:headEnd/>
                      <a:tailEnd/>
                    </a:ln>
                  </pic:spPr>
                </pic:pic>
              </a:graphicData>
            </a:graphic>
          </wp:inline>
        </w:drawing>
      </w:r>
    </w:p>
    <w:p w:rsidR="00FD3BCF" w:rsidRPr="00FD3BCF" w:rsidRDefault="00FD3BCF" w:rsidP="00FD3BCF">
      <w:pPr>
        <w:widowControl/>
        <w:shd w:val="clear" w:color="auto" w:fill="FFFFFF"/>
        <w:rPr>
          <w:rFonts w:ascii="Verdana" w:eastAsia="新細明體" w:hAnsi="Verdana" w:cs="新細明體"/>
          <w:kern w:val="0"/>
          <w:szCs w:val="24"/>
        </w:rPr>
      </w:pPr>
      <w:r w:rsidRPr="00FD3BCF">
        <w:rPr>
          <w:rFonts w:ascii="Verdana" w:eastAsia="新細明體" w:hAnsi="Verdana" w:cs="新細明體"/>
          <w:kern w:val="0"/>
          <w:szCs w:val="24"/>
        </w:rPr>
        <w:t>一位「甜心爸爸」還特地為亞歷克斯買下了一座馬場和很多名貴的賽馬，供其玩樂。（圖／新浪）</w:t>
      </w:r>
      <w:r w:rsidRPr="00FD3BCF">
        <w:rPr>
          <w:rFonts w:ascii="Verdana" w:eastAsia="新細明體" w:hAnsi="Verdana" w:cs="新細明體"/>
          <w:kern w:val="0"/>
          <w:szCs w:val="24"/>
        </w:rPr>
        <w:t xml:space="preserve"> </w:t>
      </w:r>
    </w:p>
    <w:p w:rsidR="00FD3BCF" w:rsidRPr="00FD3BCF" w:rsidRDefault="00FD3BCF" w:rsidP="00FD3BCF">
      <w:pPr>
        <w:widowControl/>
        <w:shd w:val="clear" w:color="auto" w:fill="FFFFFF"/>
        <w:spacing w:before="100" w:beforeAutospacing="1" w:after="100" w:afterAutospacing="1"/>
        <w:rPr>
          <w:rFonts w:ascii="Verdana" w:eastAsia="新細明體" w:hAnsi="Verdana" w:cs="新細明體"/>
          <w:kern w:val="0"/>
          <w:szCs w:val="24"/>
        </w:rPr>
      </w:pPr>
      <w:r w:rsidRPr="00FD3BCF">
        <w:rPr>
          <w:rFonts w:ascii="Verdana" w:eastAsia="新細明體" w:hAnsi="Verdana" w:cs="新細明體"/>
          <w:kern w:val="0"/>
          <w:szCs w:val="24"/>
        </w:rPr>
        <w:t>文章來源：</w:t>
      </w:r>
      <w:hyperlink r:id="rId15" w:anchor="p=1" w:tgtFrame="_blank" w:history="1">
        <w:r w:rsidRPr="00FD3BCF">
          <w:rPr>
            <w:rFonts w:ascii="Verdana" w:eastAsia="新細明體" w:hAnsi="Verdana" w:cs="新細明體"/>
            <w:color w:val="333333"/>
            <w:kern w:val="0"/>
            <w:szCs w:val="24"/>
          </w:rPr>
          <w:t>新浪</w:t>
        </w:r>
      </w:hyperlink>
    </w:p>
    <w:p w:rsidR="0006726D" w:rsidRPr="00FD3BCF" w:rsidRDefault="00050139"/>
    <w:sectPr w:rsidR="0006726D" w:rsidRPr="00FD3BCF" w:rsidSect="0039467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139" w:rsidRDefault="00050139" w:rsidP="0049086C">
      <w:r>
        <w:separator/>
      </w:r>
    </w:p>
  </w:endnote>
  <w:endnote w:type="continuationSeparator" w:id="1">
    <w:p w:rsidR="00050139" w:rsidRDefault="00050139" w:rsidP="004908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139" w:rsidRDefault="00050139" w:rsidP="0049086C">
      <w:r>
        <w:separator/>
      </w:r>
    </w:p>
  </w:footnote>
  <w:footnote w:type="continuationSeparator" w:id="1">
    <w:p w:rsidR="00050139" w:rsidRDefault="00050139" w:rsidP="004908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41627"/>
    <w:multiLevelType w:val="multilevel"/>
    <w:tmpl w:val="25F0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CF35FE"/>
    <w:multiLevelType w:val="multilevel"/>
    <w:tmpl w:val="F96C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BCF"/>
    <w:rsid w:val="00050139"/>
    <w:rsid w:val="001A14C8"/>
    <w:rsid w:val="001F03D7"/>
    <w:rsid w:val="00341204"/>
    <w:rsid w:val="0039467F"/>
    <w:rsid w:val="0049086C"/>
    <w:rsid w:val="004E64D4"/>
    <w:rsid w:val="007713AB"/>
    <w:rsid w:val="007D0C59"/>
    <w:rsid w:val="00D22DCF"/>
    <w:rsid w:val="00D93337"/>
    <w:rsid w:val="00FD3B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67F"/>
    <w:pPr>
      <w:widowControl w:val="0"/>
    </w:pPr>
  </w:style>
  <w:style w:type="paragraph" w:styleId="1">
    <w:name w:val="heading 1"/>
    <w:basedOn w:val="a"/>
    <w:link w:val="10"/>
    <w:uiPriority w:val="9"/>
    <w:qFormat/>
    <w:rsid w:val="00FD3BCF"/>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D3BCF"/>
    <w:rPr>
      <w:rFonts w:ascii="新細明體" w:eastAsia="新細明體" w:hAnsi="新細明體" w:cs="新細明體"/>
      <w:b/>
      <w:bCs/>
      <w:kern w:val="36"/>
      <w:sz w:val="48"/>
      <w:szCs w:val="48"/>
    </w:rPr>
  </w:style>
  <w:style w:type="character" w:styleId="a3">
    <w:name w:val="Hyperlink"/>
    <w:basedOn w:val="a0"/>
    <w:uiPriority w:val="99"/>
    <w:semiHidden/>
    <w:unhideWhenUsed/>
    <w:rsid w:val="00FD3BCF"/>
    <w:rPr>
      <w:strike w:val="0"/>
      <w:dstrike w:val="0"/>
      <w:color w:val="333333"/>
      <w:u w:val="none"/>
      <w:effect w:val="none"/>
    </w:rPr>
  </w:style>
  <w:style w:type="paragraph" w:styleId="Web">
    <w:name w:val="Normal (Web)"/>
    <w:basedOn w:val="a"/>
    <w:uiPriority w:val="99"/>
    <w:semiHidden/>
    <w:unhideWhenUsed/>
    <w:rsid w:val="00FD3BCF"/>
    <w:pPr>
      <w:widowControl/>
      <w:spacing w:before="100" w:beforeAutospacing="1" w:after="100" w:afterAutospacing="1"/>
    </w:pPr>
    <w:rPr>
      <w:rFonts w:ascii="新細明體" w:eastAsia="新細明體" w:hAnsi="新細明體" w:cs="新細明體"/>
      <w:kern w:val="0"/>
      <w:szCs w:val="24"/>
    </w:rPr>
  </w:style>
  <w:style w:type="character" w:customStyle="1" w:styleId="num29">
    <w:name w:val="num29"/>
    <w:basedOn w:val="a0"/>
    <w:rsid w:val="00FD3BCF"/>
  </w:style>
  <w:style w:type="character" w:customStyle="1" w:styleId="click21">
    <w:name w:val="click21"/>
    <w:basedOn w:val="a0"/>
    <w:rsid w:val="00FD3BCF"/>
  </w:style>
  <w:style w:type="paragraph" w:styleId="a4">
    <w:name w:val="Balloon Text"/>
    <w:basedOn w:val="a"/>
    <w:link w:val="a5"/>
    <w:uiPriority w:val="99"/>
    <w:semiHidden/>
    <w:unhideWhenUsed/>
    <w:rsid w:val="00FD3BC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D3BCF"/>
    <w:rPr>
      <w:rFonts w:asciiTheme="majorHAnsi" w:eastAsiaTheme="majorEastAsia" w:hAnsiTheme="majorHAnsi" w:cstheme="majorBidi"/>
      <w:sz w:val="18"/>
      <w:szCs w:val="18"/>
    </w:rPr>
  </w:style>
  <w:style w:type="paragraph" w:styleId="a6">
    <w:name w:val="header"/>
    <w:basedOn w:val="a"/>
    <w:link w:val="a7"/>
    <w:uiPriority w:val="99"/>
    <w:semiHidden/>
    <w:unhideWhenUsed/>
    <w:rsid w:val="0049086C"/>
    <w:pPr>
      <w:tabs>
        <w:tab w:val="center" w:pos="4153"/>
        <w:tab w:val="right" w:pos="8306"/>
      </w:tabs>
      <w:snapToGrid w:val="0"/>
    </w:pPr>
    <w:rPr>
      <w:sz w:val="20"/>
      <w:szCs w:val="20"/>
    </w:rPr>
  </w:style>
  <w:style w:type="character" w:customStyle="1" w:styleId="a7">
    <w:name w:val="頁首 字元"/>
    <w:basedOn w:val="a0"/>
    <w:link w:val="a6"/>
    <w:uiPriority w:val="99"/>
    <w:semiHidden/>
    <w:rsid w:val="0049086C"/>
    <w:rPr>
      <w:sz w:val="20"/>
      <w:szCs w:val="20"/>
    </w:rPr>
  </w:style>
  <w:style w:type="paragraph" w:styleId="a8">
    <w:name w:val="footer"/>
    <w:basedOn w:val="a"/>
    <w:link w:val="a9"/>
    <w:uiPriority w:val="99"/>
    <w:semiHidden/>
    <w:unhideWhenUsed/>
    <w:rsid w:val="0049086C"/>
    <w:pPr>
      <w:tabs>
        <w:tab w:val="center" w:pos="4153"/>
        <w:tab w:val="right" w:pos="8306"/>
      </w:tabs>
      <w:snapToGrid w:val="0"/>
    </w:pPr>
    <w:rPr>
      <w:sz w:val="20"/>
      <w:szCs w:val="20"/>
    </w:rPr>
  </w:style>
  <w:style w:type="character" w:customStyle="1" w:styleId="a9">
    <w:name w:val="頁尾 字元"/>
    <w:basedOn w:val="a0"/>
    <w:link w:val="a8"/>
    <w:uiPriority w:val="99"/>
    <w:semiHidden/>
    <w:rsid w:val="0049086C"/>
    <w:rPr>
      <w:sz w:val="20"/>
      <w:szCs w:val="20"/>
    </w:rPr>
  </w:style>
</w:styles>
</file>

<file path=word/webSettings.xml><?xml version="1.0" encoding="utf-8"?>
<w:webSettings xmlns:r="http://schemas.openxmlformats.org/officeDocument/2006/relationships" xmlns:w="http://schemas.openxmlformats.org/wordprocessingml/2006/main">
  <w:divs>
    <w:div w:id="661854416">
      <w:bodyDiv w:val="1"/>
      <w:marLeft w:val="0"/>
      <w:marRight w:val="0"/>
      <w:marTop w:val="0"/>
      <w:marBottom w:val="0"/>
      <w:divBdr>
        <w:top w:val="none" w:sz="0" w:space="0" w:color="auto"/>
        <w:left w:val="none" w:sz="0" w:space="0" w:color="auto"/>
        <w:bottom w:val="none" w:sz="0" w:space="0" w:color="auto"/>
        <w:right w:val="none" w:sz="0" w:space="0" w:color="auto"/>
      </w:divBdr>
      <w:divsChild>
        <w:div w:id="165487733">
          <w:marLeft w:val="0"/>
          <w:marRight w:val="0"/>
          <w:marTop w:val="0"/>
          <w:marBottom w:val="0"/>
          <w:divBdr>
            <w:top w:val="none" w:sz="0" w:space="0" w:color="auto"/>
            <w:left w:val="none" w:sz="0" w:space="0" w:color="auto"/>
            <w:bottom w:val="none" w:sz="0" w:space="0" w:color="auto"/>
            <w:right w:val="none" w:sz="0" w:space="0" w:color="auto"/>
          </w:divBdr>
          <w:divsChild>
            <w:div w:id="1156336629">
              <w:marLeft w:val="0"/>
              <w:marRight w:val="0"/>
              <w:marTop w:val="0"/>
              <w:marBottom w:val="0"/>
              <w:divBdr>
                <w:top w:val="none" w:sz="0" w:space="0" w:color="auto"/>
                <w:left w:val="none" w:sz="0" w:space="0" w:color="auto"/>
                <w:bottom w:val="none" w:sz="0" w:space="0" w:color="auto"/>
                <w:right w:val="none" w:sz="0" w:space="0" w:color="auto"/>
              </w:divBdr>
              <w:divsChild>
                <w:div w:id="1719932745">
                  <w:marLeft w:val="0"/>
                  <w:marRight w:val="0"/>
                  <w:marTop w:val="0"/>
                  <w:marBottom w:val="0"/>
                  <w:divBdr>
                    <w:top w:val="none" w:sz="0" w:space="0" w:color="auto"/>
                    <w:left w:val="none" w:sz="0" w:space="0" w:color="auto"/>
                    <w:bottom w:val="none" w:sz="0" w:space="0" w:color="auto"/>
                    <w:right w:val="none" w:sz="0" w:space="0" w:color="auto"/>
                  </w:divBdr>
                  <w:divsChild>
                    <w:div w:id="1207136328">
                      <w:marLeft w:val="0"/>
                      <w:marRight w:val="0"/>
                      <w:marTop w:val="0"/>
                      <w:marBottom w:val="0"/>
                      <w:divBdr>
                        <w:top w:val="none" w:sz="0" w:space="0" w:color="auto"/>
                        <w:left w:val="none" w:sz="0" w:space="0" w:color="auto"/>
                        <w:bottom w:val="none" w:sz="0" w:space="0" w:color="auto"/>
                        <w:right w:val="none" w:sz="0" w:space="0" w:color="auto"/>
                      </w:divBdr>
                      <w:divsChild>
                        <w:div w:id="260113000">
                          <w:marLeft w:val="0"/>
                          <w:marRight w:val="0"/>
                          <w:marTop w:val="0"/>
                          <w:marBottom w:val="0"/>
                          <w:divBdr>
                            <w:top w:val="none" w:sz="0" w:space="0" w:color="auto"/>
                            <w:left w:val="none" w:sz="0" w:space="0" w:color="auto"/>
                            <w:bottom w:val="none" w:sz="0" w:space="0" w:color="auto"/>
                            <w:right w:val="none" w:sz="0" w:space="0" w:color="auto"/>
                          </w:divBdr>
                        </w:div>
                      </w:divsChild>
                    </w:div>
                    <w:div w:id="1170562247">
                      <w:marLeft w:val="0"/>
                      <w:marRight w:val="0"/>
                      <w:marTop w:val="0"/>
                      <w:marBottom w:val="0"/>
                      <w:divBdr>
                        <w:top w:val="none" w:sz="0" w:space="0" w:color="auto"/>
                        <w:left w:val="none" w:sz="0" w:space="0" w:color="auto"/>
                        <w:bottom w:val="none" w:sz="0" w:space="0" w:color="auto"/>
                        <w:right w:val="none" w:sz="0" w:space="0" w:color="auto"/>
                      </w:divBdr>
                    </w:div>
                  </w:divsChild>
                </w:div>
                <w:div w:id="534315361">
                  <w:marLeft w:val="0"/>
                  <w:marRight w:val="0"/>
                  <w:marTop w:val="150"/>
                  <w:marBottom w:val="0"/>
                  <w:divBdr>
                    <w:top w:val="none" w:sz="0" w:space="0" w:color="auto"/>
                    <w:left w:val="none" w:sz="0" w:space="0" w:color="auto"/>
                    <w:bottom w:val="none" w:sz="0" w:space="0" w:color="auto"/>
                    <w:right w:val="none" w:sz="0" w:space="0" w:color="auto"/>
                  </w:divBdr>
                  <w:divsChild>
                    <w:div w:id="1018459055">
                      <w:marLeft w:val="0"/>
                      <w:marRight w:val="0"/>
                      <w:marTop w:val="0"/>
                      <w:marBottom w:val="0"/>
                      <w:divBdr>
                        <w:top w:val="none" w:sz="0" w:space="0" w:color="auto"/>
                        <w:left w:val="none" w:sz="0" w:space="0" w:color="auto"/>
                        <w:bottom w:val="none" w:sz="0" w:space="0" w:color="auto"/>
                        <w:right w:val="none" w:sz="0" w:space="0" w:color="auto"/>
                      </w:divBdr>
                      <w:divsChild>
                        <w:div w:id="1694647809">
                          <w:marLeft w:val="0"/>
                          <w:marRight w:val="0"/>
                          <w:marTop w:val="0"/>
                          <w:marBottom w:val="0"/>
                          <w:divBdr>
                            <w:top w:val="none" w:sz="0" w:space="0" w:color="auto"/>
                            <w:left w:val="none" w:sz="0" w:space="0" w:color="auto"/>
                            <w:bottom w:val="none" w:sz="0" w:space="0" w:color="auto"/>
                            <w:right w:val="none" w:sz="0" w:space="0" w:color="auto"/>
                          </w:divBdr>
                        </w:div>
                        <w:div w:id="1382753741">
                          <w:marLeft w:val="0"/>
                          <w:marRight w:val="0"/>
                          <w:marTop w:val="0"/>
                          <w:marBottom w:val="0"/>
                          <w:divBdr>
                            <w:top w:val="none" w:sz="0" w:space="0" w:color="auto"/>
                            <w:left w:val="none" w:sz="0" w:space="0" w:color="auto"/>
                            <w:bottom w:val="none" w:sz="0" w:space="0" w:color="auto"/>
                            <w:right w:val="none" w:sz="0" w:space="0" w:color="auto"/>
                          </w:divBdr>
                          <w:divsChild>
                            <w:div w:id="699673384">
                              <w:marLeft w:val="0"/>
                              <w:marRight w:val="0"/>
                              <w:marTop w:val="0"/>
                              <w:marBottom w:val="0"/>
                              <w:divBdr>
                                <w:top w:val="none" w:sz="0" w:space="0" w:color="auto"/>
                                <w:left w:val="none" w:sz="0" w:space="0" w:color="auto"/>
                                <w:bottom w:val="none" w:sz="0" w:space="0" w:color="auto"/>
                                <w:right w:val="none" w:sz="0" w:space="0" w:color="auto"/>
                              </w:divBdr>
                            </w:div>
                          </w:divsChild>
                        </w:div>
                        <w:div w:id="1070421668">
                          <w:marLeft w:val="0"/>
                          <w:marRight w:val="0"/>
                          <w:marTop w:val="0"/>
                          <w:marBottom w:val="0"/>
                          <w:divBdr>
                            <w:top w:val="none" w:sz="0" w:space="0" w:color="auto"/>
                            <w:left w:val="none" w:sz="0" w:space="0" w:color="auto"/>
                            <w:bottom w:val="none" w:sz="0" w:space="0" w:color="auto"/>
                            <w:right w:val="none" w:sz="0" w:space="0" w:color="auto"/>
                          </w:divBdr>
                        </w:div>
                        <w:div w:id="20773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600">
                  <w:marLeft w:val="0"/>
                  <w:marRight w:val="0"/>
                  <w:marTop w:val="0"/>
                  <w:marBottom w:val="0"/>
                  <w:divBdr>
                    <w:top w:val="none" w:sz="0" w:space="0" w:color="auto"/>
                    <w:left w:val="none" w:sz="0" w:space="0" w:color="auto"/>
                    <w:bottom w:val="none" w:sz="0" w:space="0" w:color="auto"/>
                    <w:right w:val="none" w:sz="0" w:space="0" w:color="auto"/>
                  </w:divBdr>
                  <w:divsChild>
                    <w:div w:id="1647932937">
                      <w:marLeft w:val="0"/>
                      <w:marRight w:val="0"/>
                      <w:marTop w:val="0"/>
                      <w:marBottom w:val="0"/>
                      <w:divBdr>
                        <w:top w:val="none" w:sz="0" w:space="0" w:color="auto"/>
                        <w:left w:val="none" w:sz="0" w:space="0" w:color="auto"/>
                        <w:bottom w:val="none" w:sz="0" w:space="0" w:color="auto"/>
                        <w:right w:val="none" w:sz="0" w:space="0" w:color="auto"/>
                      </w:divBdr>
                    </w:div>
                  </w:divsChild>
                </w:div>
                <w:div w:id="2105757695">
                  <w:marLeft w:val="0"/>
                  <w:marRight w:val="0"/>
                  <w:marTop w:val="0"/>
                  <w:marBottom w:val="0"/>
                  <w:divBdr>
                    <w:top w:val="none" w:sz="0" w:space="0" w:color="auto"/>
                    <w:left w:val="none" w:sz="0" w:space="0" w:color="auto"/>
                    <w:bottom w:val="none" w:sz="0" w:space="0" w:color="auto"/>
                    <w:right w:val="none" w:sz="0" w:space="0" w:color="auto"/>
                  </w:divBdr>
                  <w:divsChild>
                    <w:div w:id="1067997800">
                      <w:marLeft w:val="0"/>
                      <w:marRight w:val="0"/>
                      <w:marTop w:val="0"/>
                      <w:marBottom w:val="0"/>
                      <w:divBdr>
                        <w:top w:val="none" w:sz="0" w:space="0" w:color="auto"/>
                        <w:left w:val="none" w:sz="0" w:space="0" w:color="auto"/>
                        <w:bottom w:val="none" w:sz="0" w:space="0" w:color="auto"/>
                        <w:right w:val="none" w:sz="0" w:space="0" w:color="auto"/>
                      </w:divBdr>
                    </w:div>
                  </w:divsChild>
                </w:div>
                <w:div w:id="1263344595">
                  <w:marLeft w:val="0"/>
                  <w:marRight w:val="0"/>
                  <w:marTop w:val="0"/>
                  <w:marBottom w:val="0"/>
                  <w:divBdr>
                    <w:top w:val="none" w:sz="0" w:space="0" w:color="auto"/>
                    <w:left w:val="none" w:sz="0" w:space="0" w:color="auto"/>
                    <w:bottom w:val="none" w:sz="0" w:space="0" w:color="auto"/>
                    <w:right w:val="none" w:sz="0" w:space="0" w:color="auto"/>
                  </w:divBdr>
                  <w:divsChild>
                    <w:div w:id="341978597">
                      <w:marLeft w:val="0"/>
                      <w:marRight w:val="0"/>
                      <w:marTop w:val="0"/>
                      <w:marBottom w:val="0"/>
                      <w:divBdr>
                        <w:top w:val="none" w:sz="0" w:space="0" w:color="auto"/>
                        <w:left w:val="none" w:sz="0" w:space="0" w:color="auto"/>
                        <w:bottom w:val="none" w:sz="0" w:space="0" w:color="auto"/>
                        <w:right w:val="none" w:sz="0" w:space="0" w:color="auto"/>
                      </w:divBdr>
                    </w:div>
                  </w:divsChild>
                </w:div>
                <w:div w:id="1552309300">
                  <w:marLeft w:val="0"/>
                  <w:marRight w:val="0"/>
                  <w:marTop w:val="0"/>
                  <w:marBottom w:val="0"/>
                  <w:divBdr>
                    <w:top w:val="none" w:sz="0" w:space="0" w:color="auto"/>
                    <w:left w:val="none" w:sz="0" w:space="0" w:color="auto"/>
                    <w:bottom w:val="none" w:sz="0" w:space="0" w:color="auto"/>
                    <w:right w:val="none" w:sz="0" w:space="0" w:color="auto"/>
                  </w:divBdr>
                  <w:divsChild>
                    <w:div w:id="38940521">
                      <w:marLeft w:val="0"/>
                      <w:marRight w:val="0"/>
                      <w:marTop w:val="0"/>
                      <w:marBottom w:val="0"/>
                      <w:divBdr>
                        <w:top w:val="none" w:sz="0" w:space="0" w:color="auto"/>
                        <w:left w:val="none" w:sz="0" w:space="0" w:color="auto"/>
                        <w:bottom w:val="none" w:sz="0" w:space="0" w:color="auto"/>
                        <w:right w:val="none" w:sz="0" w:space="0" w:color="auto"/>
                      </w:divBdr>
                    </w:div>
                  </w:divsChild>
                </w:div>
                <w:div w:id="1766725758">
                  <w:marLeft w:val="0"/>
                  <w:marRight w:val="0"/>
                  <w:marTop w:val="0"/>
                  <w:marBottom w:val="0"/>
                  <w:divBdr>
                    <w:top w:val="none" w:sz="0" w:space="0" w:color="auto"/>
                    <w:left w:val="none" w:sz="0" w:space="0" w:color="auto"/>
                    <w:bottom w:val="none" w:sz="0" w:space="0" w:color="auto"/>
                    <w:right w:val="none" w:sz="0" w:space="0" w:color="auto"/>
                  </w:divBdr>
                  <w:divsChild>
                    <w:div w:id="1397631969">
                      <w:marLeft w:val="0"/>
                      <w:marRight w:val="0"/>
                      <w:marTop w:val="0"/>
                      <w:marBottom w:val="0"/>
                      <w:divBdr>
                        <w:top w:val="none" w:sz="0" w:space="0" w:color="auto"/>
                        <w:left w:val="none" w:sz="0" w:space="0" w:color="auto"/>
                        <w:bottom w:val="none" w:sz="0" w:space="0" w:color="auto"/>
                        <w:right w:val="none" w:sz="0" w:space="0" w:color="auto"/>
                      </w:divBdr>
                    </w:div>
                  </w:divsChild>
                </w:div>
                <w:div w:id="1329404718">
                  <w:marLeft w:val="0"/>
                  <w:marRight w:val="0"/>
                  <w:marTop w:val="0"/>
                  <w:marBottom w:val="0"/>
                  <w:divBdr>
                    <w:top w:val="none" w:sz="0" w:space="0" w:color="auto"/>
                    <w:left w:val="none" w:sz="0" w:space="0" w:color="auto"/>
                    <w:bottom w:val="none" w:sz="0" w:space="0" w:color="auto"/>
                    <w:right w:val="none" w:sz="0" w:space="0" w:color="auto"/>
                  </w:divBdr>
                  <w:divsChild>
                    <w:div w:id="593631439">
                      <w:marLeft w:val="0"/>
                      <w:marRight w:val="0"/>
                      <w:marTop w:val="0"/>
                      <w:marBottom w:val="0"/>
                      <w:divBdr>
                        <w:top w:val="none" w:sz="0" w:space="0" w:color="auto"/>
                        <w:left w:val="none" w:sz="0" w:space="0" w:color="auto"/>
                        <w:bottom w:val="none" w:sz="0" w:space="0" w:color="auto"/>
                        <w:right w:val="none" w:sz="0" w:space="0" w:color="auto"/>
                      </w:divBdr>
                    </w:div>
                  </w:divsChild>
                </w:div>
                <w:div w:id="412165781">
                  <w:marLeft w:val="0"/>
                  <w:marRight w:val="0"/>
                  <w:marTop w:val="0"/>
                  <w:marBottom w:val="0"/>
                  <w:divBdr>
                    <w:top w:val="none" w:sz="0" w:space="0" w:color="auto"/>
                    <w:left w:val="none" w:sz="0" w:space="0" w:color="auto"/>
                    <w:bottom w:val="none" w:sz="0" w:space="0" w:color="auto"/>
                    <w:right w:val="none" w:sz="0" w:space="0" w:color="auto"/>
                  </w:divBdr>
                  <w:divsChild>
                    <w:div w:id="1331561646">
                      <w:marLeft w:val="0"/>
                      <w:marRight w:val="0"/>
                      <w:marTop w:val="0"/>
                      <w:marBottom w:val="0"/>
                      <w:divBdr>
                        <w:top w:val="none" w:sz="0" w:space="0" w:color="auto"/>
                        <w:left w:val="none" w:sz="0" w:space="0" w:color="auto"/>
                        <w:bottom w:val="none" w:sz="0" w:space="0" w:color="auto"/>
                        <w:right w:val="none" w:sz="0" w:space="0" w:color="auto"/>
                      </w:divBdr>
                    </w:div>
                  </w:divsChild>
                </w:div>
                <w:div w:id="12130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chinatimes.com/photo-app/hot-photo"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lide.news.sina.com.cn/w/slide_1_2841_85542.htm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uch20135</dc:creator>
  <cp:keywords/>
  <dc:description/>
  <cp:lastModifiedBy>123</cp:lastModifiedBy>
  <cp:revision>3</cp:revision>
  <dcterms:created xsi:type="dcterms:W3CDTF">2015-06-17T08:23:00Z</dcterms:created>
  <dcterms:modified xsi:type="dcterms:W3CDTF">2015-09-05T07:34:00Z</dcterms:modified>
</cp:coreProperties>
</file>