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51" w:rsidRPr="00817C51" w:rsidRDefault="0039028A">
      <w:pPr>
        <w:rPr>
          <w:rFonts w:ascii="標楷體" w:eastAsia="標楷體" w:hAnsi="標楷體"/>
          <w:b/>
          <w:color w:val="FF0000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>43</w:t>
      </w:r>
      <w:r w:rsidR="00817C51" w:rsidRPr="00817C51">
        <w:rPr>
          <w:rFonts w:ascii="標楷體" w:eastAsia="標楷體" w:hAnsi="標楷體" w:hint="eastAsia"/>
          <w:b/>
          <w:color w:val="FF0000"/>
          <w:szCs w:val="24"/>
        </w:rPr>
        <w:t>回</w:t>
      </w:r>
    </w:p>
    <w:p w:rsidR="0039028A" w:rsidRDefault="0039028A" w:rsidP="0039028A">
      <w:pPr>
        <w:pStyle w:val="a3"/>
        <w:ind w:leftChars="0"/>
        <w:rPr>
          <w:rFonts w:ascii="標楷體" w:eastAsia="標楷體" w:hAnsi="標楷體" w:hint="eastAsia"/>
          <w:szCs w:val="24"/>
        </w:rPr>
      </w:pPr>
      <w:r w:rsidRPr="0039028A">
        <w:rPr>
          <w:rFonts w:ascii="標楷體" w:eastAsia="標楷體" w:hAnsi="標楷體" w:hint="eastAsia"/>
          <w:szCs w:val="24"/>
        </w:rPr>
        <w:t>為何孫權願意聽諸葛亮</w:t>
      </w:r>
      <w:proofErr w:type="gramStart"/>
      <w:r w:rsidRPr="0039028A">
        <w:rPr>
          <w:rFonts w:ascii="標楷體" w:eastAsia="標楷體" w:hAnsi="標楷體" w:hint="eastAsia"/>
          <w:szCs w:val="24"/>
        </w:rPr>
        <w:t>的破曹之</w:t>
      </w:r>
      <w:proofErr w:type="gramEnd"/>
      <w:r w:rsidRPr="0039028A">
        <w:rPr>
          <w:rFonts w:ascii="標楷體" w:eastAsia="標楷體" w:hAnsi="標楷體" w:hint="eastAsia"/>
          <w:szCs w:val="24"/>
        </w:rPr>
        <w:t>策</w:t>
      </w:r>
    </w:p>
    <w:p w:rsidR="0039028A" w:rsidRPr="00817C51" w:rsidRDefault="0039028A">
      <w:pPr>
        <w:rPr>
          <w:rFonts w:ascii="標楷體" w:eastAsia="標楷體" w:hAnsi="標楷體"/>
          <w:b/>
          <w:color w:val="FF0000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>44</w:t>
      </w:r>
      <w:r w:rsidR="00B85D26" w:rsidRPr="00817C51">
        <w:rPr>
          <w:rFonts w:ascii="標楷體" w:eastAsia="標楷體" w:hAnsi="標楷體" w:hint="eastAsia"/>
          <w:b/>
          <w:color w:val="FF0000"/>
          <w:szCs w:val="24"/>
        </w:rPr>
        <w:t>回</w:t>
      </w:r>
    </w:p>
    <w:p w:rsidR="0039028A" w:rsidRPr="0039028A" w:rsidRDefault="0039028A" w:rsidP="0039028A">
      <w:pPr>
        <w:pStyle w:val="a3"/>
        <w:ind w:leftChars="0"/>
        <w:rPr>
          <w:rFonts w:ascii="標楷體" w:eastAsia="標楷體" w:hAnsi="標楷體" w:hint="eastAsia"/>
          <w:b/>
          <w:color w:val="FF0000"/>
          <w:szCs w:val="24"/>
        </w:rPr>
      </w:pPr>
      <w:r w:rsidRPr="0039028A">
        <w:rPr>
          <w:rFonts w:ascii="標楷體" w:eastAsia="標楷體" w:hAnsi="標楷體" w:hint="eastAsia"/>
          <w:szCs w:val="24"/>
        </w:rPr>
        <w:t>為何孔明要用小</w:t>
      </w:r>
      <w:proofErr w:type="gramStart"/>
      <w:r w:rsidRPr="0039028A">
        <w:rPr>
          <w:rFonts w:ascii="標楷體" w:eastAsia="標楷體" w:hAnsi="標楷體" w:hint="eastAsia"/>
          <w:szCs w:val="24"/>
        </w:rPr>
        <w:t>橋去激</w:t>
      </w:r>
      <w:proofErr w:type="gramEnd"/>
      <w:r w:rsidRPr="0039028A">
        <w:rPr>
          <w:rFonts w:ascii="標楷體" w:eastAsia="標楷體" w:hAnsi="標楷體" w:hint="eastAsia"/>
          <w:szCs w:val="24"/>
        </w:rPr>
        <w:t>周瑜，如果不激他周瑜也會幫孔明去打曹操嗎</w:t>
      </w:r>
    </w:p>
    <w:p w:rsidR="00B85D26" w:rsidRPr="0039028A" w:rsidRDefault="0039028A" w:rsidP="0039028A">
      <w:pPr>
        <w:rPr>
          <w:rFonts w:ascii="標楷體" w:eastAsia="標楷體" w:hAnsi="標楷體"/>
          <w:b/>
          <w:color w:val="FF0000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>45</w:t>
      </w:r>
      <w:r w:rsidR="00B85D26" w:rsidRPr="0039028A">
        <w:rPr>
          <w:rFonts w:ascii="標楷體" w:eastAsia="標楷體" w:hAnsi="標楷體" w:hint="eastAsia"/>
          <w:b/>
          <w:color w:val="FF0000"/>
          <w:szCs w:val="24"/>
        </w:rPr>
        <w:t>回</w:t>
      </w:r>
    </w:p>
    <w:p w:rsidR="0039028A" w:rsidRPr="0039028A" w:rsidRDefault="0039028A" w:rsidP="0039028A">
      <w:pPr>
        <w:pStyle w:val="a3"/>
        <w:ind w:leftChars="0"/>
        <w:rPr>
          <w:rFonts w:ascii="標楷體" w:eastAsia="標楷體" w:hAnsi="標楷體" w:hint="eastAsia"/>
          <w:szCs w:val="24"/>
        </w:rPr>
      </w:pPr>
      <w:r w:rsidRPr="0039028A">
        <w:rPr>
          <w:rFonts w:ascii="標楷體" w:eastAsia="標楷體" w:hAnsi="標楷體" w:hint="eastAsia"/>
          <w:szCs w:val="24"/>
        </w:rPr>
        <w:t>為什麼曹操中計殺了</w:t>
      </w:r>
      <w:proofErr w:type="gramStart"/>
      <w:r w:rsidRPr="0039028A">
        <w:rPr>
          <w:rFonts w:ascii="標楷體" w:eastAsia="標楷體" w:hAnsi="標楷體" w:hint="eastAsia"/>
          <w:szCs w:val="24"/>
        </w:rPr>
        <w:t>蔡瑁</w:t>
      </w:r>
      <w:proofErr w:type="gramEnd"/>
      <w:r w:rsidRPr="0039028A">
        <w:rPr>
          <w:rFonts w:ascii="標楷體" w:eastAsia="標楷體" w:hAnsi="標楷體" w:hint="eastAsia"/>
          <w:szCs w:val="24"/>
        </w:rPr>
        <w:t>張允卻不認錯</w:t>
      </w:r>
    </w:p>
    <w:p w:rsidR="00B85D26" w:rsidRPr="00817C51" w:rsidRDefault="0039028A" w:rsidP="00B85D26">
      <w:pPr>
        <w:rPr>
          <w:rFonts w:ascii="標楷體" w:eastAsia="標楷體" w:hAnsi="標楷體"/>
          <w:b/>
          <w:color w:val="FF0000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>46</w:t>
      </w:r>
      <w:r w:rsidR="00B85D26" w:rsidRPr="00817C51">
        <w:rPr>
          <w:rFonts w:ascii="標楷體" w:eastAsia="標楷體" w:hAnsi="標楷體" w:hint="eastAsia"/>
          <w:b/>
          <w:color w:val="FF0000"/>
          <w:szCs w:val="24"/>
        </w:rPr>
        <w:t>回</w:t>
      </w:r>
    </w:p>
    <w:p w:rsidR="00CF2CA0" w:rsidRPr="0039028A" w:rsidRDefault="0039028A" w:rsidP="0039028A">
      <w:pPr>
        <w:pStyle w:val="a3"/>
        <w:ind w:leftChars="0"/>
        <w:rPr>
          <w:rFonts w:ascii="標楷體" w:eastAsia="標楷體" w:hAnsi="標楷體"/>
          <w:szCs w:val="24"/>
        </w:rPr>
      </w:pPr>
      <w:r w:rsidRPr="0039028A">
        <w:rPr>
          <w:rFonts w:ascii="標楷體" w:eastAsia="標楷體" w:hAnsi="標楷體" w:hint="eastAsia"/>
          <w:szCs w:val="24"/>
        </w:rPr>
        <w:t>為何孔明答應幫</w:t>
      </w:r>
      <w:proofErr w:type="gramStart"/>
      <w:r w:rsidRPr="0039028A">
        <w:rPr>
          <w:rFonts w:ascii="標楷體" w:eastAsia="標楷體" w:hAnsi="標楷體" w:hint="eastAsia"/>
          <w:szCs w:val="24"/>
        </w:rPr>
        <w:t>周瑜造箭</w:t>
      </w:r>
      <w:proofErr w:type="gramEnd"/>
      <w:r w:rsidRPr="0039028A">
        <w:rPr>
          <w:rFonts w:ascii="標楷體" w:eastAsia="標楷體" w:hAnsi="標楷體" w:hint="eastAsia"/>
          <w:szCs w:val="24"/>
        </w:rPr>
        <w:t>，明知目的想殺他</w:t>
      </w:r>
    </w:p>
    <w:p w:rsidR="00CF2CA0" w:rsidRPr="00817C51" w:rsidRDefault="0039028A" w:rsidP="00CF2CA0">
      <w:pPr>
        <w:rPr>
          <w:rFonts w:ascii="標楷體" w:eastAsia="標楷體" w:hAnsi="標楷體"/>
          <w:b/>
          <w:color w:val="FF0000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>47</w:t>
      </w:r>
      <w:r w:rsidR="00CF2CA0" w:rsidRPr="00817C51">
        <w:rPr>
          <w:rFonts w:ascii="標楷體" w:eastAsia="標楷體" w:hAnsi="標楷體" w:hint="eastAsia"/>
          <w:b/>
          <w:color w:val="FF0000"/>
          <w:szCs w:val="24"/>
        </w:rPr>
        <w:t>回</w:t>
      </w:r>
    </w:p>
    <w:p w:rsidR="00CF2CA0" w:rsidRPr="00817C51" w:rsidRDefault="0039028A" w:rsidP="0039028A">
      <w:pPr>
        <w:pStyle w:val="a3"/>
        <w:ind w:leftChars="0"/>
        <w:rPr>
          <w:rFonts w:ascii="標楷體" w:eastAsia="標楷體" w:hAnsi="標楷體"/>
          <w:szCs w:val="24"/>
        </w:rPr>
      </w:pPr>
      <w:r w:rsidRPr="0039028A">
        <w:rPr>
          <w:rFonts w:ascii="標楷體" w:eastAsia="標楷體" w:hAnsi="標楷體" w:hint="eastAsia"/>
          <w:szCs w:val="24"/>
        </w:rPr>
        <w:t>曹操為何會相信龐統的連環計</w:t>
      </w:r>
    </w:p>
    <w:p w:rsidR="0039028A" w:rsidRPr="00817C51" w:rsidRDefault="0039028A" w:rsidP="0039028A">
      <w:pPr>
        <w:rPr>
          <w:rFonts w:ascii="標楷體" w:eastAsia="標楷體" w:hAnsi="標楷體"/>
          <w:b/>
          <w:color w:val="FF0000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>49</w:t>
      </w:r>
      <w:r w:rsidRPr="00817C51">
        <w:rPr>
          <w:rFonts w:ascii="標楷體" w:eastAsia="標楷體" w:hAnsi="標楷體" w:hint="eastAsia"/>
          <w:b/>
          <w:color w:val="FF0000"/>
          <w:szCs w:val="24"/>
        </w:rPr>
        <w:t>回</w:t>
      </w:r>
    </w:p>
    <w:p w:rsidR="0039028A" w:rsidRPr="0039028A" w:rsidRDefault="0039028A" w:rsidP="0039028A">
      <w:pPr>
        <w:pStyle w:val="a3"/>
        <w:ind w:leftChars="0"/>
        <w:rPr>
          <w:rFonts w:ascii="標楷體" w:eastAsia="標楷體" w:hAnsi="標楷體"/>
          <w:szCs w:val="24"/>
        </w:rPr>
      </w:pPr>
      <w:r w:rsidRPr="0039028A">
        <w:rPr>
          <w:rFonts w:ascii="標楷體" w:eastAsia="標楷體" w:hAnsi="標楷體" w:hint="eastAsia"/>
          <w:szCs w:val="24"/>
        </w:rPr>
        <w:t>為何孔明要故弄玄虛築七</w:t>
      </w:r>
      <w:proofErr w:type="gramStart"/>
      <w:r w:rsidRPr="0039028A">
        <w:rPr>
          <w:rFonts w:ascii="標楷體" w:eastAsia="標楷體" w:hAnsi="標楷體" w:hint="eastAsia"/>
          <w:szCs w:val="24"/>
        </w:rPr>
        <w:t>星壇施妖術喚</w:t>
      </w:r>
      <w:proofErr w:type="gramEnd"/>
      <w:r w:rsidRPr="0039028A">
        <w:rPr>
          <w:rFonts w:ascii="標楷體" w:eastAsia="標楷體" w:hAnsi="標楷體" w:hint="eastAsia"/>
          <w:szCs w:val="24"/>
        </w:rPr>
        <w:t>東風</w:t>
      </w:r>
    </w:p>
    <w:p w:rsidR="0039028A" w:rsidRPr="00817C51" w:rsidRDefault="0039028A" w:rsidP="0039028A">
      <w:pPr>
        <w:rPr>
          <w:rFonts w:ascii="標楷體" w:eastAsia="標楷體" w:hAnsi="標楷體"/>
          <w:b/>
          <w:color w:val="FF0000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>50</w:t>
      </w:r>
      <w:r w:rsidRPr="00817C51">
        <w:rPr>
          <w:rFonts w:ascii="標楷體" w:eastAsia="標楷體" w:hAnsi="標楷體" w:hint="eastAsia"/>
          <w:b/>
          <w:color w:val="FF0000"/>
          <w:szCs w:val="24"/>
        </w:rPr>
        <w:t>回</w:t>
      </w:r>
    </w:p>
    <w:p w:rsidR="0039028A" w:rsidRPr="00817C51" w:rsidRDefault="0039028A" w:rsidP="0039028A">
      <w:pPr>
        <w:pStyle w:val="a3"/>
        <w:ind w:leftChars="0"/>
        <w:rPr>
          <w:rFonts w:ascii="標楷體" w:eastAsia="標楷體" w:hAnsi="標楷體"/>
          <w:szCs w:val="24"/>
        </w:rPr>
      </w:pPr>
      <w:r w:rsidRPr="0039028A">
        <w:rPr>
          <w:rFonts w:ascii="標楷體" w:eastAsia="標楷體" w:hAnsi="標楷體" w:hint="eastAsia"/>
          <w:szCs w:val="24"/>
        </w:rPr>
        <w:t>關羽明知會犯了軍法，為何還放了曹操</w:t>
      </w:r>
      <w:bookmarkStart w:id="0" w:name="_GoBack"/>
      <w:bookmarkEnd w:id="0"/>
    </w:p>
    <w:p w:rsidR="0039028A" w:rsidRPr="0039028A" w:rsidRDefault="0039028A" w:rsidP="0039028A">
      <w:pPr>
        <w:rPr>
          <w:rFonts w:ascii="標楷體" w:eastAsia="標楷體" w:hAnsi="標楷體"/>
          <w:szCs w:val="24"/>
        </w:rPr>
      </w:pPr>
    </w:p>
    <w:sectPr w:rsidR="0039028A" w:rsidRPr="003902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610"/>
    <w:multiLevelType w:val="hybridMultilevel"/>
    <w:tmpl w:val="148A62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3E0959"/>
    <w:multiLevelType w:val="hybridMultilevel"/>
    <w:tmpl w:val="ABB861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4100513"/>
    <w:multiLevelType w:val="hybridMultilevel"/>
    <w:tmpl w:val="A860FC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D70417"/>
    <w:multiLevelType w:val="hybridMultilevel"/>
    <w:tmpl w:val="0B669090"/>
    <w:lvl w:ilvl="0" w:tplc="5ECC14EC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85E3E5B"/>
    <w:multiLevelType w:val="hybridMultilevel"/>
    <w:tmpl w:val="EE74A1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DE1C31"/>
    <w:multiLevelType w:val="hybridMultilevel"/>
    <w:tmpl w:val="8722A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26"/>
    <w:rsid w:val="0039028A"/>
    <w:rsid w:val="006F7041"/>
    <w:rsid w:val="00817C51"/>
    <w:rsid w:val="00B561E3"/>
    <w:rsid w:val="00B85D26"/>
    <w:rsid w:val="00C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D26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817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D26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817C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CHICHI</dc:creator>
  <cp:lastModifiedBy>user</cp:lastModifiedBy>
  <cp:revision>2</cp:revision>
  <dcterms:created xsi:type="dcterms:W3CDTF">2014-09-29T13:27:00Z</dcterms:created>
  <dcterms:modified xsi:type="dcterms:W3CDTF">2014-09-30T03:12:00Z</dcterms:modified>
</cp:coreProperties>
</file>