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13" w:rsidRPr="004B094C" w:rsidRDefault="008B3534" w:rsidP="004B094C">
      <w:pPr>
        <w:rPr>
          <w:rFonts w:ascii="Helvetica" w:hAnsi="Helvetica" w:cs="Helvetica"/>
          <w:color w:val="141823"/>
          <w:szCs w:val="24"/>
          <w:shd w:val="clear" w:color="auto" w:fill="FFFFFF"/>
        </w:rPr>
      </w:pP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來自南京的開朗女孩</w:t>
      </w:r>
      <w:bookmarkStart w:id="0" w:name="_GoBack"/>
      <w:bookmarkEnd w:id="0"/>
    </w:p>
    <w:p w:rsidR="00DD5D13" w:rsidRPr="004B094C" w:rsidRDefault="00DD5D13">
      <w:pPr>
        <w:rPr>
          <w:rFonts w:ascii="Helvetica" w:hAnsi="Helvetica" w:cs="Helvetica"/>
          <w:color w:val="141823"/>
          <w:szCs w:val="24"/>
          <w:shd w:val="clear" w:color="auto" w:fill="FFFFFF"/>
        </w:rPr>
      </w:pPr>
    </w:p>
    <w:p w:rsidR="008B3534" w:rsidRPr="004B094C" w:rsidRDefault="008B3534" w:rsidP="004B094C">
      <w:pPr>
        <w:jc w:val="both"/>
        <w:rPr>
          <w:rFonts w:ascii="Helvetica" w:hAnsi="Helvetica" w:cs="Helvetica"/>
          <w:color w:val="141823"/>
          <w:szCs w:val="24"/>
          <w:shd w:val="clear" w:color="auto" w:fill="FFFFFF"/>
        </w:rPr>
      </w:pPr>
      <w:r w:rsidRPr="004B094C">
        <w:rPr>
          <w:rFonts w:ascii="Helvetica" w:hAnsi="Helvetica" w:cs="Helvetica"/>
          <w:noProof/>
          <w:color w:val="141823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3067050" cy="4572635"/>
            <wp:effectExtent l="19050" t="0" r="0" b="0"/>
            <wp:wrapSquare wrapText="bothSides"/>
            <wp:docPr id="2" name="圖片 2" descr="C:\Users\Ray\Desktop\china stude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china student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 xml:space="preserve">　　</w:t>
      </w:r>
      <w:r w:rsidR="00A05275" w:rsidRPr="004B094C">
        <w:rPr>
          <w:rFonts w:ascii="Helvetica" w:hAnsi="Helvetica" w:cs="Helvetica"/>
          <w:color w:val="141823"/>
          <w:szCs w:val="24"/>
          <w:shd w:val="clear" w:color="auto" w:fill="FFFFFF"/>
        </w:rPr>
        <w:t>這位女孩</w:t>
      </w:r>
      <w:r w:rsidR="00A05275"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她</w:t>
      </w:r>
      <w:r w:rsidR="00DD5D13" w:rsidRPr="004B094C">
        <w:rPr>
          <w:rFonts w:ascii="Helvetica" w:hAnsi="Helvetica" w:cs="Helvetica"/>
          <w:color w:val="141823"/>
          <w:szCs w:val="24"/>
          <w:shd w:val="clear" w:color="auto" w:fill="FFFFFF"/>
        </w:rPr>
        <w:t>來自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對岸</w:t>
      </w:r>
      <w:r w:rsidR="00DD5D13" w:rsidRPr="004B094C">
        <w:rPr>
          <w:rFonts w:ascii="Helvetica" w:hAnsi="Helvetica" w:cs="Helvetica"/>
          <w:color w:val="141823"/>
          <w:szCs w:val="24"/>
          <w:shd w:val="clear" w:color="auto" w:fill="FFFFFF"/>
        </w:rPr>
        <w:t>中國江蘇省南京市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，她的名字叫做邢靜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，名字很特別常常被誤以為是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”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行進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”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，個性開朗大方受到同學的喜愛，不僅讀書認真運動也是她的強項，大家都叫她小靜。</w:t>
      </w:r>
    </w:p>
    <w:p w:rsidR="004B094C" w:rsidRDefault="008B3534" w:rsidP="004B094C">
      <w:pPr>
        <w:ind w:firstLineChars="200" w:firstLine="480"/>
        <w:jc w:val="both"/>
        <w:rPr>
          <w:rFonts w:ascii="Helvetica" w:hAnsi="Helvetica" w:cs="Helvetica" w:hint="eastAsia"/>
          <w:color w:val="141823"/>
          <w:szCs w:val="24"/>
          <w:shd w:val="clear" w:color="auto" w:fill="FFFFFF"/>
        </w:rPr>
      </w:pP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當天我先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和小靜聊到她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對台灣文化的了解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，小靜說：「臺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灣人很有禮貌，常把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"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謝謝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""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歹勢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"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掛在嘴邊，包括在公車上，都是先下後上，有秩序的排隊，車上的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"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博愛座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"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會一直為有需要的人留著，一般不會有人佔用。甚至看到年長的人，都會很自覺的讓座，也沒有在車上吃東西的。感覺大家的環保意識都很好，路面乾淨整潔，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很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少有隨地亂扔垃圾的現象在這樣良好氛圍的薰陶下，她也受到了很大的正面影響，在台灣這裡的文化也學習到了很多良好的習慣，而她相信這種影響會以後的生活中得以延續。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」在禮貌這方面他認為這是很值得學習的。</w:t>
      </w:r>
    </w:p>
    <w:p w:rsidR="002470CD" w:rsidRPr="004B094C" w:rsidRDefault="008B3534" w:rsidP="004B094C">
      <w:pPr>
        <w:ind w:firstLineChars="200" w:firstLine="480"/>
        <w:jc w:val="both"/>
        <w:rPr>
          <w:rFonts w:ascii="Helvetica" w:hAnsi="Helvetica" w:cs="Helvetica"/>
          <w:color w:val="141823"/>
          <w:szCs w:val="24"/>
          <w:shd w:val="clear" w:color="auto" w:fill="FFFFFF"/>
        </w:rPr>
      </w:pP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小靜很喜歡臺灣的美食與景點，因此每逢假日必定與同學好友相約出遊，他希望在大學期間賞過全臺景點吃遍台灣美食，在大學留下最美好的回憶。再來我們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聊到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對於臺灣的女生和在她故鄉的女生，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他說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：「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在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臺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灣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的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女孩子大部分都是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很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有自己的想法，不會盲目的聽取他人意見，很多女生自己出來創業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，在三十歲左右就擁有一定的事業基礎和成就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。而在她的故鄉，南京雖然是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中國教育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五大城市之一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，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但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若生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在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中國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傳統的家庭裡面，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女孩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即使有了高等的學歷，父母還是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會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希望能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早日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結婚生子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組成家庭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當個賢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慧</w:t>
      </w:r>
      <w:r w:rsidRPr="004B094C">
        <w:rPr>
          <w:rFonts w:ascii="Helvetica" w:hAnsi="Helvetica" w:cs="Helvetica"/>
          <w:color w:val="141823"/>
          <w:szCs w:val="24"/>
          <w:shd w:val="clear" w:color="auto" w:fill="FFFFFF"/>
        </w:rPr>
        <w:t>的妻子。單單是這些的體驗和收穫，則已經遠遠超出了她起初的想像，她很</w:t>
      </w:r>
      <w:r w:rsidRPr="004B094C">
        <w:rPr>
          <w:rFonts w:ascii="Helvetica" w:hAnsi="Helvetica" w:cs="Helvetica" w:hint="eastAsia"/>
          <w:color w:val="141823"/>
          <w:szCs w:val="24"/>
          <w:shd w:val="clear" w:color="auto" w:fill="FFFFFF"/>
        </w:rPr>
        <w:t>慶幸能來臺灣念書，了解台灣的人、事、物，這對她的人生、未來將有很大的影響。</w:t>
      </w:r>
    </w:p>
    <w:sectPr w:rsidR="002470CD" w:rsidRPr="004B094C" w:rsidSect="00717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D2D" w:rsidRDefault="00756D2D" w:rsidP="008B3534">
      <w:r>
        <w:separator/>
      </w:r>
    </w:p>
  </w:endnote>
  <w:endnote w:type="continuationSeparator" w:id="0">
    <w:p w:rsidR="00756D2D" w:rsidRDefault="00756D2D" w:rsidP="008B3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D2D" w:rsidRDefault="00756D2D" w:rsidP="008B3534">
      <w:r>
        <w:separator/>
      </w:r>
    </w:p>
  </w:footnote>
  <w:footnote w:type="continuationSeparator" w:id="0">
    <w:p w:rsidR="00756D2D" w:rsidRDefault="00756D2D" w:rsidP="008B3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C99"/>
    <w:rsid w:val="000E2255"/>
    <w:rsid w:val="002470CD"/>
    <w:rsid w:val="00302C99"/>
    <w:rsid w:val="004B094C"/>
    <w:rsid w:val="0071020A"/>
    <w:rsid w:val="00717ACD"/>
    <w:rsid w:val="00756D2D"/>
    <w:rsid w:val="007E3BEC"/>
    <w:rsid w:val="008B3534"/>
    <w:rsid w:val="00A05275"/>
    <w:rsid w:val="00DD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5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5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35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5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5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3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CYU</cp:lastModifiedBy>
  <cp:revision>2</cp:revision>
  <dcterms:created xsi:type="dcterms:W3CDTF">2014-04-14T03:44:00Z</dcterms:created>
  <dcterms:modified xsi:type="dcterms:W3CDTF">2014-04-14T03:44:00Z</dcterms:modified>
</cp:coreProperties>
</file>