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1A3081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EB7AF4">
        <w:rPr>
          <w:rFonts w:hint="eastAsia"/>
          <w:u w:val="single"/>
        </w:rPr>
        <w:t xml:space="preserve">　歷史人物分析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 w:rsidR="00EB7AF4">
        <w:rPr>
          <w:rFonts w:hint="eastAsia"/>
          <w:u w:val="single"/>
        </w:rPr>
        <w:t xml:space="preserve">　</w:t>
      </w:r>
      <w:r w:rsidR="00EB7AF4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 w:rsidR="00EB7AF4">
        <w:rPr>
          <w:rFonts w:hint="eastAsia"/>
          <w:u w:val="single"/>
        </w:rPr>
        <w:t>0</w:t>
      </w:r>
      <w:r w:rsidR="00DC7FFD">
        <w:rPr>
          <w:u w:val="single"/>
        </w:rPr>
        <w:t>3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="007E2404">
        <w:rPr>
          <w:u w:val="single"/>
        </w:rPr>
        <w:t>17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EB7AF4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　　</w:t>
      </w:r>
      <w:r w:rsidR="00EB7AF4">
        <w:rPr>
          <w:rFonts w:hint="eastAsia"/>
          <w:u w:val="single"/>
        </w:rPr>
        <w:t>何宗穎</w:t>
      </w:r>
      <w:r>
        <w:rPr>
          <w:rFonts w:hint="eastAsia"/>
          <w:u w:val="single"/>
        </w:rPr>
        <w:t xml:space="preserve">　　　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526"/>
        <w:gridCol w:w="2655"/>
        <w:gridCol w:w="4181"/>
      </w:tblGrid>
      <w:tr w:rsidR="000674D6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7E2404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7E2404">
              <w:rPr>
                <w:u w:val="single"/>
              </w:rPr>
              <w:t>37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B14551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7E2404" w:rsidRDefault="007E2404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將各組分別以金木水火土與仁義禮智信命名組名。</w:t>
            </w:r>
          </w:p>
          <w:p w:rsidR="00AD6244" w:rsidRDefault="007E2404" w:rsidP="00AD624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簡介八田與一的生平與事蹟。</w:t>
            </w:r>
          </w:p>
          <w:p w:rsidR="00AD6244" w:rsidRDefault="00AD6244" w:rsidP="00AD624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各組針對八田與一做討論</w:t>
            </w:r>
            <w:bookmarkStart w:id="0" w:name="_GoBack"/>
            <w:bookmarkEnd w:id="0"/>
          </w:p>
          <w:p w:rsidR="007E2404" w:rsidRDefault="007E2404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票選上周討論紀錄最受歡迎的組別</w:t>
            </w:r>
          </w:p>
          <w:p w:rsidR="007E2404" w:rsidRPr="00EB7AF4" w:rsidRDefault="007E2404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分別請了第三組桌長與第八組上台發表對八田與一的看法</w:t>
            </w:r>
          </w:p>
        </w:tc>
      </w:tr>
      <w:tr w:rsidR="00B14551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1C3FAB" w:rsidRDefault="007E2404" w:rsidP="001C3FAB">
            <w:r>
              <w:rPr>
                <w:rFonts w:hint="eastAsia"/>
              </w:rPr>
              <w:t>同學對於討論的模式逐漸熟悉，但還是有少數幾組內容太過簡略。除此之外，同學較無法冷靜下來，當台上有講者時，無法專心聽講，甚至影響到他人。</w:t>
            </w:r>
          </w:p>
        </w:tc>
      </w:tr>
      <w:tr w:rsidR="00B14551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B14551" w:rsidRDefault="007E2404" w:rsidP="00183CE5">
            <w:r>
              <w:rPr>
                <w:rFonts w:hint="eastAsia"/>
              </w:rPr>
              <w:t>如何讓同學了解當台上有人在講話時，必須給予尊重並能專心聽講，可能是需要努力的地方。</w:t>
            </w:r>
          </w:p>
        </w:tc>
      </w:tr>
      <w:tr w:rsidR="00B14551" w:rsidTr="007E2404">
        <w:trPr>
          <w:trHeight w:val="3232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</w:p>
          <w:p w:rsidR="00EB4E04" w:rsidRDefault="007E2404" w:rsidP="00B14551">
            <w:r w:rsidRPr="007E2404">
              <w:rPr>
                <w:noProof/>
              </w:rPr>
              <w:drawing>
                <wp:inline distT="0" distB="0" distL="0" distR="0">
                  <wp:extent cx="2486025" cy="1885950"/>
                  <wp:effectExtent l="19050" t="0" r="9525" b="0"/>
                  <wp:docPr id="1" name="圖片 1" descr="G:\大學資料\健行科大\課堂日誌\0317\IMAG2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大學資料\健行科大\課堂日誌\0317\IMAG2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652" cy="189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  <w:p w:rsidR="00B14551" w:rsidRPr="00EB4E04" w:rsidRDefault="007E2404" w:rsidP="00B14551">
            <w:r w:rsidRPr="007E2404">
              <w:rPr>
                <w:noProof/>
              </w:rPr>
              <w:drawing>
                <wp:inline distT="0" distB="0" distL="0" distR="0">
                  <wp:extent cx="2493764" cy="1876425"/>
                  <wp:effectExtent l="19050" t="0" r="1786" b="0"/>
                  <wp:docPr id="2" name="圖片 2" descr="G:\大學資料\健行科大\課堂日誌\0317\IMAG2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大學資料\健行科大\課堂日誌\0317\IMAG2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52" cy="188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43" w:rsidRDefault="00CC2D43" w:rsidP="00EB4E04">
      <w:r>
        <w:separator/>
      </w:r>
    </w:p>
  </w:endnote>
  <w:endnote w:type="continuationSeparator" w:id="1">
    <w:p w:rsidR="00CC2D43" w:rsidRDefault="00CC2D43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43" w:rsidRDefault="00CC2D43" w:rsidP="00EB4E04">
      <w:r>
        <w:separator/>
      </w:r>
    </w:p>
  </w:footnote>
  <w:footnote w:type="continuationSeparator" w:id="1">
    <w:p w:rsidR="00CC2D43" w:rsidRDefault="00CC2D43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674D6"/>
    <w:rsid w:val="00086C56"/>
    <w:rsid w:val="00165216"/>
    <w:rsid w:val="001815CB"/>
    <w:rsid w:val="00183CE5"/>
    <w:rsid w:val="001A3081"/>
    <w:rsid w:val="001A3F22"/>
    <w:rsid w:val="001C3FAB"/>
    <w:rsid w:val="0021027F"/>
    <w:rsid w:val="00236EFB"/>
    <w:rsid w:val="002A4BFC"/>
    <w:rsid w:val="003F0E81"/>
    <w:rsid w:val="00462D1E"/>
    <w:rsid w:val="0048207A"/>
    <w:rsid w:val="00713CB5"/>
    <w:rsid w:val="007A6E38"/>
    <w:rsid w:val="007E2404"/>
    <w:rsid w:val="0087287D"/>
    <w:rsid w:val="00917DAD"/>
    <w:rsid w:val="009F786D"/>
    <w:rsid w:val="00A47229"/>
    <w:rsid w:val="00A55BC1"/>
    <w:rsid w:val="00AD6244"/>
    <w:rsid w:val="00B14551"/>
    <w:rsid w:val="00BB1504"/>
    <w:rsid w:val="00BE6654"/>
    <w:rsid w:val="00C81B3B"/>
    <w:rsid w:val="00CC2D43"/>
    <w:rsid w:val="00DC7FFD"/>
    <w:rsid w:val="00E15E33"/>
    <w:rsid w:val="00E17A98"/>
    <w:rsid w:val="00EB4E04"/>
    <w:rsid w:val="00EB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36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6E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</Words>
  <Characters>318</Characters>
  <Application>Microsoft Office Word</Application>
  <DocSecurity>0</DocSecurity>
  <Lines>2</Lines>
  <Paragraphs>1</Paragraphs>
  <ScaleCrop>false</ScaleCrop>
  <Company>W.X.C.Z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14</cp:revision>
  <cp:lastPrinted>2014-02-13T07:51:00Z</cp:lastPrinted>
  <dcterms:created xsi:type="dcterms:W3CDTF">2014-01-23T09:01:00Z</dcterms:created>
  <dcterms:modified xsi:type="dcterms:W3CDTF">2014-04-08T07:07:00Z</dcterms:modified>
</cp:coreProperties>
</file>