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03B" w:rsidRPr="004366CA" w:rsidRDefault="00FC003B" w:rsidP="004366CA">
      <w:pPr>
        <w:snapToGrid w:val="0"/>
        <w:jc w:val="center"/>
        <w:rPr>
          <w:rFonts w:ascii="標楷體" w:eastAsia="標楷體" w:hAnsi="Times New Roman" w:cs="Times New Roman"/>
          <w:sz w:val="40"/>
          <w:szCs w:val="40"/>
        </w:rPr>
      </w:pPr>
      <w:r w:rsidRPr="004366CA">
        <w:rPr>
          <w:rFonts w:ascii="標楷體" w:eastAsia="標楷體" w:hAnsi="Times New Roman" w:cs="Times New Roman" w:hint="eastAsia"/>
          <w:sz w:val="40"/>
          <w:szCs w:val="40"/>
        </w:rPr>
        <w:t>移民社會的認同：過去、現在與未來</w:t>
      </w:r>
    </w:p>
    <w:p w:rsidR="0006726D" w:rsidRPr="004366CA" w:rsidRDefault="00FC003B" w:rsidP="004366CA">
      <w:pPr>
        <w:snapToGrid w:val="0"/>
        <w:jc w:val="center"/>
        <w:rPr>
          <w:rFonts w:ascii="標楷體" w:eastAsia="標楷體" w:hAnsi="Times New Roman" w:cs="Times New Roman"/>
          <w:sz w:val="40"/>
          <w:szCs w:val="40"/>
        </w:rPr>
      </w:pPr>
      <w:r w:rsidRPr="004366CA">
        <w:rPr>
          <w:rFonts w:ascii="標楷體" w:eastAsia="標楷體" w:hAnsi="Times New Roman" w:cs="Times New Roman" w:hint="eastAsia"/>
          <w:sz w:val="40"/>
          <w:szCs w:val="40"/>
        </w:rPr>
        <w:t>延伸閱讀學習單</w:t>
      </w:r>
    </w:p>
    <w:p w:rsidR="00FC003B" w:rsidRPr="00B5307D" w:rsidRDefault="00B5307D" w:rsidP="00FC003B">
      <w:pPr>
        <w:spacing w:line="740" w:lineRule="exact"/>
        <w:rPr>
          <w:rFonts w:ascii="標楷體" w:eastAsia="標楷體" w:hAnsi="Calibri" w:cs="Times New Roman"/>
          <w:u w:val="single"/>
        </w:rPr>
      </w:pPr>
      <w:r>
        <w:rPr>
          <w:rFonts w:ascii="標楷體" w:eastAsia="標楷體" w:hAnsi="Calibri" w:cs="Times New Roman" w:hint="eastAsia"/>
        </w:rPr>
        <w:t>__行銷</w:t>
      </w:r>
      <w:r w:rsidR="00FC003B">
        <w:rPr>
          <w:rFonts w:ascii="標楷體" w:eastAsia="標楷體" w:hAnsi="Calibri" w:cs="Times New Roman" w:hint="eastAsia"/>
        </w:rPr>
        <w:t>_ 系</w:t>
      </w:r>
      <w:r>
        <w:rPr>
          <w:rFonts w:ascii="標楷體" w:eastAsia="標楷體" w:hAnsi="Calibri" w:cs="Times New Roman" w:hint="eastAsia"/>
        </w:rPr>
        <w:t xml:space="preserve"> 三</w:t>
      </w:r>
      <w:r w:rsidR="00FC003B">
        <w:rPr>
          <w:rFonts w:ascii="標楷體" w:eastAsia="標楷體" w:hAnsi="Calibri" w:cs="Times New Roman" w:hint="eastAsia"/>
        </w:rPr>
        <w:t xml:space="preserve"> 年</w:t>
      </w:r>
      <w:r>
        <w:rPr>
          <w:rFonts w:ascii="標楷體" w:eastAsia="標楷體" w:hAnsi="Calibri" w:cs="Times New Roman" w:hint="eastAsia"/>
        </w:rPr>
        <w:t xml:space="preserve"> _甲</w:t>
      </w:r>
      <w:r w:rsidR="00FC003B">
        <w:rPr>
          <w:rFonts w:ascii="標楷體" w:eastAsia="標楷體" w:hAnsi="Calibri" w:cs="Times New Roman" w:hint="eastAsia"/>
        </w:rPr>
        <w:t xml:space="preserve">_ 班 </w:t>
      </w:r>
      <w:r w:rsidR="004366CA">
        <w:rPr>
          <w:rFonts w:ascii="標楷體" w:eastAsia="標楷體" w:hAnsi="Calibri" w:cs="Times New Roman" w:hint="eastAsia"/>
        </w:rPr>
        <w:t>學</w:t>
      </w:r>
      <w:r w:rsidR="00FC003B">
        <w:rPr>
          <w:rFonts w:ascii="標楷體" w:eastAsia="標楷體" w:hAnsi="Calibri" w:cs="Times New Roman" w:hint="eastAsia"/>
        </w:rPr>
        <w:t xml:space="preserve">號 </w:t>
      </w:r>
      <w:r>
        <w:rPr>
          <w:rFonts w:ascii="標楷體" w:eastAsia="標楷體" w:hAnsi="Calibri" w:cs="Times New Roman" w:hint="eastAsia"/>
        </w:rPr>
        <w:t>B10036004</w:t>
      </w:r>
      <w:r w:rsidR="00FC003B">
        <w:rPr>
          <w:rFonts w:ascii="標楷體" w:eastAsia="標楷體" w:hAnsi="Calibri" w:cs="Times New Roman" w:hint="eastAsia"/>
        </w:rPr>
        <w:t xml:space="preserve"> 姓名 __</w:t>
      </w:r>
      <w:r>
        <w:rPr>
          <w:rFonts w:ascii="標楷體" w:eastAsia="標楷體" w:hAnsi="Calibri" w:cs="Times New Roman" w:hint="eastAsia"/>
        </w:rPr>
        <w:t>陳思卉__</w:t>
      </w:r>
      <w:r w:rsidR="00FC003B">
        <w:rPr>
          <w:rFonts w:ascii="標楷體" w:eastAsia="標楷體" w:hAnsi="Calibri" w:cs="Times New Roman" w:hint="eastAsia"/>
        </w:rPr>
        <w:t xml:space="preserve"> </w:t>
      </w:r>
      <w:r w:rsidR="004366CA">
        <w:rPr>
          <w:rFonts w:ascii="標楷體" w:eastAsia="標楷體" w:hAnsi="Calibri" w:cs="Times New Roman" w:hint="eastAsia"/>
        </w:rPr>
        <w:t>組別</w:t>
      </w:r>
      <w:r w:rsidR="00FC003B">
        <w:rPr>
          <w:rFonts w:ascii="標楷體" w:eastAsia="標楷體" w:hint="eastAsia"/>
        </w:rPr>
        <w:t xml:space="preserve"> </w:t>
      </w:r>
      <w:r w:rsidR="00FC003B">
        <w:rPr>
          <w:rFonts w:ascii="標楷體" w:eastAsia="標楷體" w:hAnsi="Calibri" w:cs="Times New Roman" w:hint="eastAsia"/>
          <w:u w:val="single"/>
        </w:rPr>
        <w:t xml:space="preserve">  </w:t>
      </w:r>
      <w:r>
        <w:rPr>
          <w:rFonts w:ascii="標楷體" w:eastAsia="標楷體" w:hAnsi="Calibri" w:cs="Times New Roman" w:hint="eastAsia"/>
          <w:u w:val="single"/>
        </w:rPr>
        <w:t>10</w:t>
      </w:r>
      <w:r w:rsidR="00FC003B">
        <w:rPr>
          <w:rFonts w:ascii="標楷體" w:eastAsia="標楷體" w:hAnsi="Calibri" w:cs="Times New Roman" w:hint="eastAsia"/>
          <w:u w:val="single"/>
        </w:rPr>
        <w:t xml:space="preserve">   </w:t>
      </w:r>
    </w:p>
    <w:p w:rsidR="00FC003B" w:rsidRPr="00FC003B" w:rsidRDefault="00FC003B" w:rsidP="00FC003B">
      <w:pPr>
        <w:pStyle w:val="Default"/>
        <w:ind w:left="1301" w:hangingChars="542" w:hanging="1301"/>
        <w:rPr>
          <w:u w:val="single"/>
        </w:rPr>
      </w:pPr>
      <w:r>
        <w:rPr>
          <w:rFonts w:hint="eastAsia"/>
        </w:rPr>
        <w:t>閱讀文章</w:t>
      </w:r>
      <w:r>
        <w:rPr>
          <w:rFonts w:hAnsi="Calibri" w:hint="eastAsia"/>
        </w:rPr>
        <w:t>：</w:t>
      </w:r>
      <w:r>
        <w:rPr>
          <w:rFonts w:hAnsi="Calibri" w:hint="eastAsia"/>
          <w:u w:val="single"/>
        </w:rPr>
        <w:t xml:space="preserve"> </w:t>
      </w:r>
      <w:r>
        <w:rPr>
          <w:rFonts w:hint="eastAsia"/>
          <w:u w:val="single"/>
        </w:rPr>
        <w:t>(</w:t>
      </w:r>
      <w:r w:rsidRPr="00FC003B">
        <w:rPr>
          <w:rFonts w:hint="eastAsia"/>
          <w:u w:val="single"/>
        </w:rPr>
        <w:t>吳筱玫</w:t>
      </w:r>
      <w:r>
        <w:rPr>
          <w:rFonts w:hint="eastAsia"/>
          <w:u w:val="single"/>
        </w:rPr>
        <w:t>)</w:t>
      </w:r>
      <w:r w:rsidRPr="00FC003B">
        <w:rPr>
          <w:rFonts w:hint="eastAsia"/>
          <w:u w:val="single"/>
        </w:rPr>
        <w:t>數位時代之「新聞」產製面貌</w:t>
      </w:r>
      <w:r>
        <w:rPr>
          <w:rFonts w:hint="eastAsia"/>
          <w:u w:val="single"/>
        </w:rPr>
        <w:t>：</w:t>
      </w:r>
      <w:r w:rsidRPr="00FC003B">
        <w:rPr>
          <w:rFonts w:hint="eastAsia"/>
          <w:u w:val="single"/>
        </w:rPr>
        <w:t>從兩個案例看網路媒體如何影響新聞形塑</w:t>
      </w:r>
      <w:r w:rsidRPr="00FC003B">
        <w:rPr>
          <w:u w:val="single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8362"/>
      </w:tblGrid>
      <w:tr w:rsidR="00FC003B" w:rsidTr="00017F4F">
        <w:trPr>
          <w:trHeight w:val="132"/>
        </w:trPr>
        <w:tc>
          <w:tcPr>
            <w:tcW w:w="8362" w:type="dxa"/>
          </w:tcPr>
          <w:p w:rsidR="00FC003B" w:rsidRDefault="00FD004C">
            <w:r>
              <w:rPr>
                <w:rFonts w:hint="eastAsia"/>
              </w:rPr>
              <w:t>●何謂「守門人」</w:t>
            </w:r>
            <w:r w:rsidR="00B07559">
              <w:rPr>
                <w:rFonts w:hint="eastAsia"/>
              </w:rPr>
              <w:t>gatekeeper</w:t>
            </w:r>
            <w:r>
              <w:rPr>
                <w:rFonts w:hint="eastAsia"/>
              </w:rPr>
              <w:t>理論</w:t>
            </w:r>
            <w:r w:rsidR="00B07559">
              <w:rPr>
                <w:rFonts w:hint="eastAsia"/>
              </w:rPr>
              <w:t>？</w:t>
            </w:r>
          </w:p>
          <w:p w:rsidR="00FD004C" w:rsidRDefault="00B07559">
            <w:r>
              <w:rPr>
                <w:rFonts w:hint="eastAsia"/>
              </w:rPr>
              <w:t>以下二擇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</w:p>
          <w:p w:rsidR="00FD004C" w:rsidRDefault="00B07559">
            <w:r>
              <w:rPr>
                <w:rFonts w:hint="eastAsia"/>
              </w:rPr>
              <w:t>●「社會真實」真的存在嗎？媒體再現的「社會真實」是誰的真實？</w:t>
            </w:r>
          </w:p>
          <w:p w:rsidR="00FD004C" w:rsidRDefault="00B07559">
            <w:r>
              <w:rPr>
                <w:rFonts w:hint="eastAsia"/>
              </w:rPr>
              <w:t>●何謂「公民記者」？其重要性為何？</w:t>
            </w:r>
          </w:p>
          <w:p w:rsidR="00B5307D" w:rsidRDefault="00B5307D"/>
          <w:p w:rsidR="00B5307D" w:rsidRDefault="00B5307D" w:rsidP="00B5307D">
            <w:r>
              <w:rPr>
                <w:rFonts w:hint="eastAsia"/>
              </w:rPr>
              <w:t>何謂「守門人」</w:t>
            </w:r>
            <w:r>
              <w:rPr>
                <w:rFonts w:hint="eastAsia"/>
              </w:rPr>
              <w:t>gatekeeper</w:t>
            </w:r>
            <w:r>
              <w:rPr>
                <w:rFonts w:hint="eastAsia"/>
              </w:rPr>
              <w:t>理論？</w:t>
            </w:r>
          </w:p>
          <w:p w:rsidR="00FD004C" w:rsidRPr="00B5307D" w:rsidRDefault="00B5307D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hint="eastAsia"/>
              </w:rPr>
              <w:t xml:space="preserve">　　守門人或稱把關人，是傳播學的理論，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起源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於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心理學家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Kurt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Lewin</w:t>
            </w:r>
            <w:proofErr w:type="spellEnd"/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，</w:t>
            </w:r>
            <w:proofErr w:type="gramStart"/>
            <w:r>
              <w:rPr>
                <w:rFonts w:ascii="Arial" w:hAnsi="Arial" w:cs="Arial"/>
                <w:color w:val="222222"/>
                <w:shd w:val="clear" w:color="auto" w:fill="FFFFFF"/>
              </w:rPr>
              <w:t>之後李溫承繼</w:t>
            </w:r>
            <w:proofErr w:type="gramEnd"/>
            <w:r>
              <w:rPr>
                <w:rFonts w:ascii="Arial" w:hAnsi="Arial" w:cs="Arial"/>
                <w:color w:val="222222"/>
                <w:shd w:val="clear" w:color="auto" w:fill="FFFFFF"/>
              </w:rPr>
              <w:t>研究，延伸出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“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守門人行為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的觀念，</w:t>
            </w:r>
            <w:r w:rsidRPr="00B5307D">
              <w:rPr>
                <w:rFonts w:ascii="Arial" w:hAnsi="Arial" w:cs="Arial" w:hint="eastAsia"/>
                <w:color w:val="222222"/>
                <w:shd w:val="clear" w:color="auto" w:fill="FFFFFF"/>
              </w:rPr>
              <w:t>他發現資訊通常是順著一些有門的通道而流通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，</w:t>
            </w:r>
            <w:r w:rsidRPr="00B5307D">
              <w:rPr>
                <w:rFonts w:ascii="Arial" w:hAnsi="Arial" w:cs="Arial" w:hint="eastAsia"/>
                <w:color w:val="222222"/>
                <w:shd w:val="clear" w:color="auto" w:fill="FFFFFF"/>
              </w:rPr>
              <w:t>或根據公正的規則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，</w:t>
            </w:r>
            <w:r w:rsidRPr="00B5307D">
              <w:rPr>
                <w:rFonts w:ascii="Arial" w:hAnsi="Arial" w:cs="Arial" w:hint="eastAsia"/>
                <w:color w:val="222222"/>
                <w:shd w:val="clear" w:color="auto" w:fill="FFFFFF"/>
              </w:rPr>
              <w:t>或由「守門人」個人做成決定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，</w:t>
            </w:r>
            <w:r w:rsidRPr="00B5307D">
              <w:rPr>
                <w:rFonts w:ascii="Arial" w:hAnsi="Arial" w:cs="Arial" w:hint="eastAsia"/>
                <w:color w:val="222222"/>
                <w:shd w:val="clear" w:color="auto" w:fill="FFFFFF"/>
              </w:rPr>
              <w:t>決定資訊或財貨是否可以被容許進入通道或繼續由通道流通。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新聞媒體在從消息來源獲得大量資訊後經編輯篩選、刪減的過程。至於資訊的選擇規範則建立於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“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守門人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”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自身。</w:t>
            </w:r>
            <w:r>
              <w:rPr>
                <w:rFonts w:ascii="Arial" w:hAnsi="Arial" w:cs="Arial" w:hint="eastAsia"/>
                <w:color w:val="222222"/>
                <w:shd w:val="clear" w:color="auto" w:fill="FFFFFF"/>
              </w:rPr>
              <w:t>而在</w:t>
            </w: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1991</w:t>
            </w: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年</w:t>
            </w:r>
            <w:r>
              <w:rPr>
                <w:rFonts w:ascii="Arial" w:hAnsi="Arial" w:cs="Arial" w:hint="eastAsia"/>
                <w:color w:val="000000"/>
                <w:sz w:val="23"/>
                <w:szCs w:val="23"/>
                <w:shd w:val="clear" w:color="auto" w:fill="FFFFFF"/>
              </w:rPr>
              <w:t>，</w:t>
            </w: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Berkowitz</w:t>
            </w: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發現「新聞判斷」或「新聞價值」影響守門人</w:t>
            </w:r>
            <w:r>
              <w:rPr>
                <w:rFonts w:ascii="Arial" w:hAnsi="Arial" w:cs="Arial" w:hint="eastAsia"/>
                <w:color w:val="000000"/>
                <w:sz w:val="23"/>
                <w:szCs w:val="23"/>
                <w:shd w:val="clear" w:color="auto" w:fill="FFFFFF"/>
              </w:rPr>
              <w:t>，</w:t>
            </w:r>
          </w:p>
          <w:p w:rsidR="00B07559" w:rsidRDefault="00B5307D">
            <w:pP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組織的定位和資源也會影響新聞主題的選擇</w:t>
            </w:r>
            <w:r>
              <w:rPr>
                <w:rFonts w:ascii="Arial" w:hAnsi="Arial" w:cs="Arial" w:hint="eastAsia"/>
                <w:color w:val="000000"/>
                <w:sz w:val="23"/>
                <w:szCs w:val="23"/>
                <w:shd w:val="clear" w:color="auto" w:fill="FFFFFF"/>
              </w:rPr>
              <w:t>，</w:t>
            </w: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守門人的行為也因此受到組織上層影響</w:t>
            </w:r>
            <w:r>
              <w:rPr>
                <w:rFonts w:ascii="Arial" w:hAnsi="Arial" w:cs="Arial" w:hint="eastAsia"/>
                <w:color w:val="000000"/>
                <w:sz w:val="23"/>
                <w:szCs w:val="23"/>
                <w:shd w:val="clear" w:color="auto" w:fill="FFFFFF"/>
              </w:rPr>
              <w:t>。</w:t>
            </w:r>
          </w:p>
          <w:p w:rsidR="00B5307D" w:rsidRPr="00B5307D" w:rsidRDefault="00B5307D"/>
          <w:p w:rsidR="00017F4F" w:rsidRDefault="00017F4F" w:rsidP="00017F4F">
            <w:r>
              <w:rPr>
                <w:rFonts w:hint="eastAsia"/>
              </w:rPr>
              <w:t>「社會真實」真的存在嗎？媒體再現的「社會真實」是誰的真實？</w:t>
            </w:r>
          </w:p>
          <w:p w:rsidR="00D43002" w:rsidRDefault="00017F4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我認為社會真實不一定存在</w:t>
            </w:r>
            <w:r w:rsidR="00D43002">
              <w:rPr>
                <w:rFonts w:hint="eastAsia"/>
              </w:rPr>
              <w:t>，有些事就像文章中有說“眼見為憑”，我們真的看到聽到的也不一定是真的，有些人就算得知了真的消息也會無一間做了假消息、假事件甚至利用媒體散播，一件事也有可以從多種角度去看，真實的點也就會不一樣。</w:t>
            </w:r>
          </w:p>
          <w:p w:rsidR="00D43002" w:rsidRPr="00D43002" w:rsidRDefault="00D43002">
            <w:r>
              <w:rPr>
                <w:rFonts w:hint="eastAsia"/>
              </w:rPr>
              <w:t xml:space="preserve">　　而媒體再次呈現的社會真實，我認為都是媒體自認為的社會真實，並不是真正的社會真實，像是之前的洪仲丘案件，我覺得我們並不是軍方的人所以並不了解真相，而媒體和民眾都是站在家屬的立場，但是說實話他們又真的知道發生什麼事了嗎？家屬當然無法理解家人的死亡希望可以討回公道，但是真的的真像到底誰又會知道？我覺得就算透過司法也無法找回公道，真相只有當事人知道罷了！</w:t>
            </w:r>
          </w:p>
          <w:p w:rsidR="00B07559" w:rsidRDefault="00B07559"/>
          <w:p w:rsidR="00B07559" w:rsidRDefault="00B07559"/>
          <w:p w:rsidR="00B07559" w:rsidRDefault="00B07559"/>
          <w:p w:rsidR="00B07559" w:rsidRDefault="00B07559" w:rsidP="00D43002"/>
        </w:tc>
      </w:tr>
    </w:tbl>
    <w:p w:rsidR="00FC003B" w:rsidRDefault="00FC003B" w:rsidP="00017F4F"/>
    <w:sectPr w:rsidR="00FC003B" w:rsidSect="0039467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72C" w:rsidRDefault="002C572C" w:rsidP="00B07559">
      <w:r>
        <w:separator/>
      </w:r>
    </w:p>
  </w:endnote>
  <w:endnote w:type="continuationSeparator" w:id="0">
    <w:p w:rsidR="002C572C" w:rsidRDefault="002C572C" w:rsidP="00B075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10376"/>
      <w:docPartObj>
        <w:docPartGallery w:val="Page Numbers (Bottom of Page)"/>
        <w:docPartUnique/>
      </w:docPartObj>
    </w:sdtPr>
    <w:sdtContent>
      <w:p w:rsidR="00B07559" w:rsidRDefault="00860BF2">
        <w:pPr>
          <w:pStyle w:val="a6"/>
          <w:jc w:val="center"/>
        </w:pPr>
        <w:fldSimple w:instr=" PAGE   \* MERGEFORMAT ">
          <w:r w:rsidR="00D43002" w:rsidRPr="00D43002">
            <w:rPr>
              <w:noProof/>
              <w:lang w:val="zh-TW"/>
            </w:rPr>
            <w:t>1</w:t>
          </w:r>
        </w:fldSimple>
      </w:p>
    </w:sdtContent>
  </w:sdt>
  <w:p w:rsidR="00B07559" w:rsidRDefault="00B0755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72C" w:rsidRDefault="002C572C" w:rsidP="00B07559">
      <w:r>
        <w:separator/>
      </w:r>
    </w:p>
  </w:footnote>
  <w:footnote w:type="continuationSeparator" w:id="0">
    <w:p w:rsidR="002C572C" w:rsidRDefault="002C572C" w:rsidP="00B075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003B"/>
    <w:rsid w:val="00017F4F"/>
    <w:rsid w:val="001F03D7"/>
    <w:rsid w:val="00222ECE"/>
    <w:rsid w:val="002C572C"/>
    <w:rsid w:val="00305D19"/>
    <w:rsid w:val="00341204"/>
    <w:rsid w:val="0039467F"/>
    <w:rsid w:val="004366CA"/>
    <w:rsid w:val="0048700E"/>
    <w:rsid w:val="004E64D4"/>
    <w:rsid w:val="00591C26"/>
    <w:rsid w:val="006E3C39"/>
    <w:rsid w:val="007713AB"/>
    <w:rsid w:val="00860BF2"/>
    <w:rsid w:val="00B07559"/>
    <w:rsid w:val="00B5307D"/>
    <w:rsid w:val="00BC460D"/>
    <w:rsid w:val="00D43002"/>
    <w:rsid w:val="00D93337"/>
    <w:rsid w:val="00E93391"/>
    <w:rsid w:val="00F32CC7"/>
    <w:rsid w:val="00FC003B"/>
    <w:rsid w:val="00FD0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67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003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FC00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075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B0755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075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0755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4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786BFA-7FF5-45CE-84C3-C8BD9BC19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686</Characters>
  <Application>Microsoft Office Word</Application>
  <DocSecurity>0</DocSecurity>
  <Lines>5</Lines>
  <Paragraphs>1</Paragraphs>
  <ScaleCrop>false</ScaleCrop>
  <Company>Toshiba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uch20135</dc:creator>
  <cp:lastModifiedBy>123</cp:lastModifiedBy>
  <cp:revision>2</cp:revision>
  <dcterms:created xsi:type="dcterms:W3CDTF">2014-03-08T05:24:00Z</dcterms:created>
  <dcterms:modified xsi:type="dcterms:W3CDTF">2014-03-08T05:24:00Z</dcterms:modified>
</cp:coreProperties>
</file>